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1133"/>
        <w:gridCol w:w="5661"/>
        <w:gridCol w:w="11"/>
      </w:tblGrid>
      <w:tr w:rsidR="00A00437" w:rsidRPr="00723859" w:rsidTr="00B81C38">
        <w:trPr>
          <w:gridAfter w:val="1"/>
          <w:wAfter w:w="11" w:type="dxa"/>
          <w:trHeight w:val="454"/>
        </w:trPr>
        <w:tc>
          <w:tcPr>
            <w:tcW w:w="9633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723859" w:rsidRPr="00723859" w:rsidRDefault="00723859" w:rsidP="002F233E">
            <w:pPr>
              <w:spacing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:rsidR="00201824" w:rsidRPr="00F94B93" w:rsidRDefault="002609B7" w:rsidP="00EB0ECC">
            <w:pPr>
              <w:spacing w:line="240" w:lineRule="auto"/>
              <w:jc w:val="both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bookmarkStart w:id="0" w:name="_GoBack"/>
            <w:r w:rsidRPr="002609B7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Studijní a</w:t>
            </w:r>
            <w:r w:rsidRPr="00F94B93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 xml:space="preserve"> zkušební řád ČVUT:</w:t>
            </w:r>
          </w:p>
          <w:p w:rsidR="00201824" w:rsidRPr="00F94B93" w:rsidRDefault="002F233E" w:rsidP="00EB0ECC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F233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čl. 28 odst. </w:t>
            </w:r>
            <w:r w:rsidR="002609B7" w:rsidRPr="002F233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1)</w:t>
            </w:r>
            <w:r w:rsidR="002609B7" w:rsidRPr="00F94B9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201824" w:rsidRPr="00F94B9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Disertační práce je výsledkem řešení konkrétního vědeckého problému nebo uměleckého úkolu specifikovaného v cílech disertace; prokazuje schopnost doktoranda samostatně tvůrčím způsobem pracovat a musí obsahovat původní a autorem disertační práce publikované nebo k</w:t>
            </w:r>
            <w:r w:rsidR="00201824" w:rsidRPr="00F94B93">
              <w:rPr>
                <w:rFonts w:asciiTheme="majorHAnsi" w:eastAsia="Cambria" w:hAnsiTheme="majorHAnsi" w:cstheme="majorHAnsi"/>
                <w:color w:val="auto"/>
                <w:sz w:val="18"/>
                <w:szCs w:val="18"/>
              </w:rPr>
              <w:t> </w:t>
            </w:r>
            <w:r w:rsidR="00201824" w:rsidRPr="00F94B9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uveřejnění přijaté výsledky vědecké nebo umělecké práce.</w:t>
            </w:r>
          </w:p>
          <w:p w:rsidR="00201824" w:rsidRPr="00F94B93" w:rsidRDefault="002F233E" w:rsidP="00EB0ECC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F233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čl. 28 odst. </w:t>
            </w:r>
            <w:r w:rsidR="002609B7" w:rsidRPr="002F233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4)</w:t>
            </w:r>
            <w:r w:rsidR="002609B7" w:rsidRPr="00F94B9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201824" w:rsidRPr="00F94B9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Za disertační práci lze uznat i soubor publikací nebo přijatých rukopisů, opatřených integrujícím textem.</w:t>
            </w:r>
          </w:p>
          <w:p w:rsidR="00201824" w:rsidRDefault="002F233E" w:rsidP="00EB0ECC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F233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čl. 28 odst. </w:t>
            </w:r>
            <w:r w:rsidR="002609B7" w:rsidRPr="002F233E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5)</w:t>
            </w:r>
            <w:r w:rsidR="002609B7" w:rsidRPr="00F94B9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201824" w:rsidRPr="00F94B9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Disertační práce je psána v jazyce anglickém, českém nebo slovenském. Uchazeči mohou, se souhlasem děkana, předložit disertační práci i</w:t>
            </w:r>
            <w:r w:rsidR="00201824" w:rsidRPr="00F94B93">
              <w:rPr>
                <w:rFonts w:asciiTheme="majorHAnsi" w:eastAsia="Cambria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201824" w:rsidRPr="00F94B9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v některém z dalších světových jazyků. Další náležitosti disertační práce stanoví závazným předpisem děkan fakulty, na níž se studijní program uskutečňuje. Jestliže práce nesplňuje formální náležitosti, nemusí být oddělením VVČ přijata k dalšímu řízení. Pokud práce nesplňuje věcné náležitosti je z podnětu proděkana nebo OR doktorandovi vrácena s konkrétními připomínkami k přepracování (doplnění). V</w:t>
            </w:r>
            <w:r w:rsidR="00201824" w:rsidRPr="00F94B93">
              <w:rPr>
                <w:rFonts w:asciiTheme="majorHAnsi" w:eastAsia="Cambria" w:hAnsiTheme="majorHAnsi" w:cstheme="majorHAnsi"/>
                <w:color w:val="auto"/>
                <w:sz w:val="18"/>
                <w:szCs w:val="18"/>
              </w:rPr>
              <w:t> </w:t>
            </w:r>
            <w:r w:rsidR="00201824" w:rsidRPr="00F94B9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případě nejasností rozhoduje děkan.  Postup při vrácení práce může upřesnit Řád doktorského studia fakulty.</w:t>
            </w:r>
          </w:p>
          <w:p w:rsidR="009B3187" w:rsidRPr="009B3187" w:rsidRDefault="009B3187" w:rsidP="00EB0ECC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B3187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čl. 30 odst. </w:t>
            </w:r>
            <w:r w:rsidRPr="009B3187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5)</w:t>
            </w:r>
            <w:r w:rsidRPr="009B318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Oponentní posudek má být vypracován do třiceti dnů po zaslání disertační práce. Nemůže-li oponent posudek vypracovat, oznámí tuto skutečnost do 15 dnů. V případě, že oponent odmítne posudek vypracovat nebo neobdrží-li oddělení VVČ posudek do 45 dnů, může děkan na návrh předsedy ORO po projednání ORO jmenovat nového oponenta.</w:t>
            </w:r>
          </w:p>
          <w:p w:rsidR="009B3187" w:rsidRPr="009B3187" w:rsidRDefault="009B3187" w:rsidP="00EB0ECC">
            <w:pPr>
              <w:pStyle w:val="Normln1"/>
              <w:spacing w:after="0"/>
              <w:ind w:left="0"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B3187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čl. 30 odst. </w:t>
            </w:r>
            <w:r w:rsidRPr="009B3187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6)</w:t>
            </w:r>
            <w:r w:rsidRPr="009B318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Oddělení VVČ seznámí s oponentními posudky doktoranda i jeho školitele. Jestliže hodnocení jednoho z oponentů poukazuje na závažné nedostatky nebo disertační práci nedoporučuje k obhajobě, může si doktorand disertační práci vyžádat zpět k přepracování a řízení k obhajobě disertační práce se přerušuje. Nevyužije-li doktorand možnost opravy, v řízení se pokračuje. V případě dvou negativních hodnocení je přepracování disertační práce povinné. Disertační práci je možno přepracovat nejvýše jedenkrát. V případě, že i přepracovaná práce obdrží negativní posudek nebo posudky, koná se obhajoba.</w:t>
            </w:r>
          </w:p>
          <w:p w:rsidR="00201824" w:rsidRPr="00F94B93" w:rsidRDefault="00201824" w:rsidP="00EB0ECC">
            <w:pPr>
              <w:spacing w:line="240" w:lineRule="auto"/>
              <w:jc w:val="both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</w:p>
          <w:p w:rsidR="002609B7" w:rsidRPr="00F94B93" w:rsidRDefault="002609B7" w:rsidP="00EB0ECC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F94B93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Řád doktorského studia FA</w:t>
            </w:r>
            <w:r w:rsidRPr="00F94B93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:</w:t>
            </w:r>
          </w:p>
          <w:p w:rsidR="002609B7" w:rsidRPr="00F94B93" w:rsidRDefault="00442D4B" w:rsidP="00EB0ECC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cs-CZ"/>
              </w:rPr>
              <w:t>čl. 24</w:t>
            </w:r>
            <w:r w:rsidR="002F233E" w:rsidRPr="002F233E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cs-CZ"/>
              </w:rPr>
              <w:t>)</w:t>
            </w:r>
            <w:r w:rsidR="002F233E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 xml:space="preserve"> </w:t>
            </w:r>
            <w:r w:rsidR="002609B7" w:rsidRPr="00F94B93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V případě, že studující podává disertační práci jako soubor publikovaných prací opatřených spojujícím úvodním textem, musí být autorem nebo autorkou minimálně dvou třetin celého textu.</w:t>
            </w:r>
          </w:p>
          <w:bookmarkEnd w:id="0"/>
          <w:p w:rsidR="000D41C5" w:rsidRPr="00723859" w:rsidRDefault="000D41C5" w:rsidP="002F233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16913" w:rsidRPr="00F16913" w:rsidTr="00B81C38">
        <w:trPr>
          <w:gridAfter w:val="1"/>
          <w:wAfter w:w="11" w:type="dxa"/>
          <w:trHeight w:val="454"/>
        </w:trPr>
        <w:tc>
          <w:tcPr>
            <w:tcW w:w="2839" w:type="dxa"/>
            <w:tcBorders>
              <w:top w:val="single" w:sz="18" w:space="0" w:color="auto"/>
            </w:tcBorders>
            <w:shd w:val="clear" w:color="auto" w:fill="D6E3BC" w:themeFill="accent3" w:themeFillTint="66"/>
          </w:tcPr>
          <w:p w:rsidR="003F1055" w:rsidRPr="00F16913" w:rsidRDefault="006507A7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Jméno a příjmení včetně titulů</w:t>
            </w:r>
            <w:r w:rsidR="00B012DE"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  <w:p w:rsidR="003F1055" w:rsidRPr="00F16913" w:rsidRDefault="003F1055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6794" w:type="dxa"/>
            <w:gridSpan w:val="2"/>
            <w:tcBorders>
              <w:top w:val="single" w:sz="18" w:space="0" w:color="auto"/>
            </w:tcBorders>
            <w:shd w:val="clear" w:color="auto" w:fill="D6E3BC" w:themeFill="accent3" w:themeFillTint="66"/>
          </w:tcPr>
          <w:p w:rsidR="00B012DE" w:rsidRPr="00F16913" w:rsidRDefault="00B012DE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1F2486" w:rsidRPr="00EE1DC0" w:rsidTr="00B81C38">
        <w:trPr>
          <w:trHeight w:val="454"/>
        </w:trPr>
        <w:tc>
          <w:tcPr>
            <w:tcW w:w="2839" w:type="dxa"/>
            <w:tcBorders>
              <w:top w:val="single" w:sz="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F2486" w:rsidRDefault="001F2486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Název disertační práce:</w:t>
            </w:r>
          </w:p>
        </w:tc>
        <w:tc>
          <w:tcPr>
            <w:tcW w:w="6805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F2486" w:rsidRPr="00EE1DC0" w:rsidRDefault="001F2486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0437" w:rsidRPr="00EE1DC0" w:rsidTr="00B81C38">
        <w:trPr>
          <w:gridAfter w:val="1"/>
          <w:wAfter w:w="11" w:type="dxa"/>
          <w:trHeight w:val="397"/>
        </w:trPr>
        <w:tc>
          <w:tcPr>
            <w:tcW w:w="283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Program doktorského studia:</w:t>
            </w:r>
          </w:p>
        </w:tc>
        <w:tc>
          <w:tcPr>
            <w:tcW w:w="679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Architektura a urbanismus / Design / Smart </w:t>
            </w:r>
            <w:proofErr w:type="spellStart"/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Cities</w:t>
            </w:r>
            <w:proofErr w:type="spellEnd"/>
          </w:p>
          <w:p w:rsidR="006507A7" w:rsidRPr="0047224F" w:rsidRDefault="006507A7" w:rsidP="002F233E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B81C38">
        <w:trPr>
          <w:gridAfter w:val="1"/>
          <w:wAfter w:w="11" w:type="dxa"/>
          <w:trHeight w:val="397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Zaměření: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507A7" w:rsidRPr="00EE1DC0" w:rsidRDefault="006507A7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Architektura, teorie a tvorba / Urbanismus a územní plánování / Dějiny architektury a</w:t>
            </w:r>
            <w:r w:rsidR="00EE1DC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památková péče / Architektura, konstrukce a technologie / Krajinářská architektura</w:t>
            </w:r>
          </w:p>
          <w:p w:rsidR="006507A7" w:rsidRPr="0047224F" w:rsidRDefault="006507A7" w:rsidP="002F233E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47224F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A00437" w:rsidRPr="00EE1DC0" w:rsidTr="00B81C38">
        <w:trPr>
          <w:gridAfter w:val="1"/>
          <w:wAfter w:w="11" w:type="dxa"/>
          <w:trHeight w:val="454"/>
        </w:trPr>
        <w:tc>
          <w:tcPr>
            <w:tcW w:w="283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6507A7" w:rsidRPr="00EE1DC0" w:rsidRDefault="006507A7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Školitel*</w:t>
            </w:r>
            <w:proofErr w:type="spellStart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ka</w:t>
            </w:r>
            <w:proofErr w:type="spellEnd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6507A7" w:rsidRPr="00F16913" w:rsidRDefault="006507A7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09B7" w:rsidRPr="004B54E4" w:rsidTr="00B81C38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3972" w:type="dxa"/>
            <w:gridSpan w:val="2"/>
            <w:tcBorders>
              <w:right w:val="dashed" w:sz="4" w:space="0" w:color="auto"/>
            </w:tcBorders>
          </w:tcPr>
          <w:p w:rsidR="002609B7" w:rsidRDefault="002609B7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4B54E4">
              <w:rPr>
                <w:rFonts w:cstheme="majorHAnsi"/>
                <w:i w:val="0"/>
                <w:color w:val="auto"/>
                <w:sz w:val="18"/>
                <w:szCs w:val="18"/>
              </w:rPr>
              <w:t>Aktuálnost, originalita a komplexnost</w:t>
            </w: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 práce:</w:t>
            </w:r>
          </w:p>
          <w:p w:rsidR="00F94B93" w:rsidRPr="00F94B93" w:rsidRDefault="00F94B93" w:rsidP="002F233E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F94B93">
              <w:rPr>
                <w:rFonts w:asciiTheme="majorHAnsi" w:hAnsiTheme="majorHAnsi" w:cstheme="majorHAnsi"/>
                <w:sz w:val="14"/>
                <w:szCs w:val="14"/>
              </w:rPr>
              <w:t>rozsah přibližně 300-1000 znaků s mezerami</w:t>
            </w:r>
          </w:p>
        </w:tc>
        <w:tc>
          <w:tcPr>
            <w:tcW w:w="5672" w:type="dxa"/>
            <w:gridSpan w:val="2"/>
            <w:tcBorders>
              <w:left w:val="dashed" w:sz="4" w:space="0" w:color="auto"/>
            </w:tcBorders>
          </w:tcPr>
          <w:p w:rsidR="002609B7" w:rsidRPr="004B54E4" w:rsidRDefault="002609B7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2609B7" w:rsidRPr="004B54E4" w:rsidTr="00B81C38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3972" w:type="dxa"/>
            <w:gridSpan w:val="2"/>
            <w:tcBorders>
              <w:right w:val="dashed" w:sz="4" w:space="0" w:color="auto"/>
            </w:tcBorders>
          </w:tcPr>
          <w:p w:rsidR="002609B7" w:rsidRDefault="002609B7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B54E4">
              <w:rPr>
                <w:rFonts w:asciiTheme="majorHAnsi" w:hAnsiTheme="majorHAnsi" w:cstheme="majorHAnsi"/>
                <w:sz w:val="18"/>
                <w:szCs w:val="18"/>
              </w:rPr>
              <w:t>Metodologie, koncept a přístup k tématu:</w:t>
            </w:r>
          </w:p>
          <w:p w:rsidR="002609B7" w:rsidRPr="004B54E4" w:rsidRDefault="00F94B93" w:rsidP="002F233E">
            <w:pPr>
              <w:spacing w:line="240" w:lineRule="auto"/>
              <w:rPr>
                <w:rFonts w:cstheme="majorHAnsi"/>
                <w:i/>
                <w:sz w:val="18"/>
                <w:szCs w:val="18"/>
              </w:rPr>
            </w:pPr>
            <w:r w:rsidRPr="002B2741">
              <w:rPr>
                <w:rFonts w:asciiTheme="majorHAnsi" w:hAnsiTheme="majorHAnsi" w:cstheme="majorHAnsi"/>
                <w:sz w:val="14"/>
                <w:szCs w:val="14"/>
              </w:rPr>
              <w:t>rozsah přibližně 300-1000 znaků s mezerami</w:t>
            </w:r>
          </w:p>
        </w:tc>
        <w:tc>
          <w:tcPr>
            <w:tcW w:w="5672" w:type="dxa"/>
            <w:gridSpan w:val="2"/>
            <w:tcBorders>
              <w:left w:val="dashed" w:sz="4" w:space="0" w:color="auto"/>
            </w:tcBorders>
          </w:tcPr>
          <w:p w:rsidR="002609B7" w:rsidRPr="004B54E4" w:rsidRDefault="002609B7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2609B7" w:rsidRPr="004B54E4" w:rsidTr="00B81C38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3972" w:type="dxa"/>
            <w:gridSpan w:val="2"/>
            <w:tcBorders>
              <w:bottom w:val="single" w:sz="2" w:space="0" w:color="auto"/>
              <w:right w:val="dashed" w:sz="4" w:space="0" w:color="auto"/>
            </w:tcBorders>
          </w:tcPr>
          <w:p w:rsidR="002609B7" w:rsidRDefault="002609B7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4B54E4">
              <w:rPr>
                <w:rFonts w:cstheme="majorHAnsi"/>
                <w:i w:val="0"/>
                <w:color w:val="auto"/>
                <w:sz w:val="18"/>
                <w:szCs w:val="18"/>
              </w:rPr>
              <w:t>Kvalita a význam práce pro rozvoj oboru:</w:t>
            </w:r>
          </w:p>
          <w:p w:rsidR="00F94B93" w:rsidRPr="00F94B93" w:rsidRDefault="00F94B93" w:rsidP="002F233E">
            <w:pPr>
              <w:spacing w:line="240" w:lineRule="auto"/>
            </w:pPr>
            <w:r w:rsidRPr="002B2741">
              <w:rPr>
                <w:rFonts w:asciiTheme="majorHAnsi" w:hAnsiTheme="majorHAnsi" w:cstheme="majorHAnsi"/>
                <w:sz w:val="14"/>
                <w:szCs w:val="14"/>
              </w:rPr>
              <w:t>rozsah přibližně 300-1000 znaků s mezerami</w:t>
            </w:r>
          </w:p>
        </w:tc>
        <w:tc>
          <w:tcPr>
            <w:tcW w:w="5672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p w:rsidR="002609B7" w:rsidRPr="004B54E4" w:rsidRDefault="002609B7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2609B7" w:rsidRPr="004B54E4" w:rsidTr="00B81C38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3972" w:type="dxa"/>
            <w:gridSpan w:val="2"/>
            <w:tcBorders>
              <w:bottom w:val="single" w:sz="2" w:space="0" w:color="auto"/>
              <w:right w:val="dashed" w:sz="4" w:space="0" w:color="auto"/>
            </w:tcBorders>
          </w:tcPr>
          <w:p w:rsidR="002609B7" w:rsidRDefault="002609B7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4B54E4">
              <w:rPr>
                <w:rFonts w:cstheme="majorHAnsi"/>
                <w:i w:val="0"/>
                <w:color w:val="auto"/>
                <w:sz w:val="18"/>
                <w:szCs w:val="18"/>
              </w:rPr>
              <w:t>Mezinárodní přesah práce:</w:t>
            </w:r>
          </w:p>
          <w:p w:rsidR="00F94B93" w:rsidRPr="00F94B93" w:rsidRDefault="00F94B93" w:rsidP="002F233E">
            <w:pPr>
              <w:spacing w:line="240" w:lineRule="auto"/>
            </w:pPr>
            <w:r w:rsidRPr="002B2741">
              <w:rPr>
                <w:rFonts w:asciiTheme="majorHAnsi" w:hAnsiTheme="majorHAnsi" w:cstheme="majorHAnsi"/>
                <w:sz w:val="14"/>
                <w:szCs w:val="14"/>
              </w:rPr>
              <w:t>rozsah přibližně 300-1000 znaků s mezerami</w:t>
            </w:r>
          </w:p>
        </w:tc>
        <w:tc>
          <w:tcPr>
            <w:tcW w:w="5672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p w:rsidR="002609B7" w:rsidRPr="004B54E4" w:rsidRDefault="002609B7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F94B93" w:rsidRPr="004B54E4" w:rsidTr="00B81C38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3972" w:type="dxa"/>
            <w:gridSpan w:val="2"/>
            <w:tcBorders>
              <w:right w:val="dashed" w:sz="4" w:space="0" w:color="auto"/>
            </w:tcBorders>
          </w:tcPr>
          <w:p w:rsidR="00F94B93" w:rsidRDefault="00F94B93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B54E4">
              <w:rPr>
                <w:rFonts w:asciiTheme="majorHAnsi" w:hAnsiTheme="majorHAnsi" w:cstheme="majorHAnsi"/>
                <w:sz w:val="18"/>
                <w:szCs w:val="18"/>
              </w:rPr>
              <w:t>Formální úprava a rozsah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práce:</w:t>
            </w:r>
          </w:p>
          <w:p w:rsidR="00F94B93" w:rsidRPr="004B54E4" w:rsidRDefault="00F94B93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B2741">
              <w:rPr>
                <w:rFonts w:asciiTheme="majorHAnsi" w:hAnsiTheme="majorHAnsi" w:cstheme="majorHAnsi"/>
                <w:sz w:val="14"/>
                <w:szCs w:val="14"/>
              </w:rPr>
              <w:t>rozsah přibližně 300-1000 znaků s mezerami</w:t>
            </w:r>
          </w:p>
        </w:tc>
        <w:tc>
          <w:tcPr>
            <w:tcW w:w="5672" w:type="dxa"/>
            <w:gridSpan w:val="2"/>
            <w:tcBorders>
              <w:left w:val="dashed" w:sz="4" w:space="0" w:color="auto"/>
            </w:tcBorders>
          </w:tcPr>
          <w:p w:rsidR="00F94B93" w:rsidRPr="004B54E4" w:rsidRDefault="00F94B93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F94B93" w:rsidRPr="004B54E4" w:rsidTr="00B81C38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3972" w:type="dxa"/>
            <w:gridSpan w:val="2"/>
            <w:tcBorders>
              <w:right w:val="dashed" w:sz="4" w:space="0" w:color="auto"/>
            </w:tcBorders>
          </w:tcPr>
          <w:p w:rsidR="00F94B93" w:rsidRDefault="00F94B93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4B54E4">
              <w:rPr>
                <w:rFonts w:cstheme="majorHAnsi"/>
                <w:i w:val="0"/>
                <w:color w:val="auto"/>
                <w:sz w:val="18"/>
                <w:szCs w:val="18"/>
              </w:rPr>
              <w:lastRenderedPageBreak/>
              <w:t xml:space="preserve">Přiměřenost a obsah </w:t>
            </w: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integrujícího úvodu</w:t>
            </w:r>
            <w:r w:rsidRPr="004B54E4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  <w:p w:rsidR="00F94B93" w:rsidRPr="004B54E4" w:rsidRDefault="00F94B93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4B54E4">
              <w:rPr>
                <w:rFonts w:cstheme="majorHAnsi"/>
                <w:i w:val="0"/>
                <w:color w:val="auto"/>
                <w:sz w:val="18"/>
                <w:szCs w:val="18"/>
                <w:vertAlign w:val="superscript"/>
              </w:rPr>
              <w:t xml:space="preserve">v případě, že </w:t>
            </w:r>
            <w:r>
              <w:rPr>
                <w:rFonts w:cstheme="majorHAnsi"/>
                <w:i w:val="0"/>
                <w:color w:val="auto"/>
                <w:sz w:val="18"/>
                <w:szCs w:val="18"/>
                <w:vertAlign w:val="superscript"/>
              </w:rPr>
              <w:t>jde o</w:t>
            </w:r>
            <w:r w:rsidRPr="004B54E4">
              <w:rPr>
                <w:rFonts w:cstheme="majorHAnsi"/>
                <w:i w:val="0"/>
                <w:color w:val="auto"/>
                <w:sz w:val="18"/>
                <w:szCs w:val="18"/>
                <w:vertAlign w:val="superscript"/>
              </w:rPr>
              <w:t xml:space="preserve"> soubor prací s úvodním </w:t>
            </w:r>
            <w:r>
              <w:rPr>
                <w:rFonts w:cstheme="majorHAnsi"/>
                <w:i w:val="0"/>
                <w:color w:val="auto"/>
                <w:sz w:val="18"/>
                <w:szCs w:val="18"/>
                <w:vertAlign w:val="superscript"/>
              </w:rPr>
              <w:t>integrujícím textem</w:t>
            </w:r>
          </w:p>
        </w:tc>
        <w:tc>
          <w:tcPr>
            <w:tcW w:w="5672" w:type="dxa"/>
            <w:gridSpan w:val="2"/>
            <w:tcBorders>
              <w:left w:val="dashed" w:sz="4" w:space="0" w:color="auto"/>
            </w:tcBorders>
          </w:tcPr>
          <w:p w:rsidR="00F94B93" w:rsidRPr="004B54E4" w:rsidRDefault="00F94B93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2609B7" w:rsidRPr="004B54E4" w:rsidTr="00B81C38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3972" w:type="dxa"/>
            <w:gridSpan w:val="2"/>
            <w:tcBorders>
              <w:bottom w:val="single" w:sz="2" w:space="0" w:color="auto"/>
              <w:right w:val="dashed" w:sz="4" w:space="0" w:color="auto"/>
            </w:tcBorders>
          </w:tcPr>
          <w:p w:rsidR="002609B7" w:rsidRPr="004B54E4" w:rsidRDefault="00F94B93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Další k</w:t>
            </w:r>
            <w:r w:rsidR="002609B7"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omentáře k dílčím částem </w:t>
            </w: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 xml:space="preserve">disertační </w:t>
            </w:r>
            <w:r w:rsidR="002609B7">
              <w:rPr>
                <w:rFonts w:cstheme="majorHAnsi"/>
                <w:i w:val="0"/>
                <w:color w:val="auto"/>
                <w:sz w:val="18"/>
                <w:szCs w:val="18"/>
              </w:rPr>
              <w:t>práce:</w:t>
            </w:r>
          </w:p>
        </w:tc>
        <w:tc>
          <w:tcPr>
            <w:tcW w:w="5672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p w:rsidR="002609B7" w:rsidRPr="004B54E4" w:rsidRDefault="002609B7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F94B93" w:rsidRPr="004B54E4" w:rsidTr="00B81C38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3972" w:type="dxa"/>
            <w:gridSpan w:val="2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F94B93" w:rsidRPr="004B54E4" w:rsidRDefault="00F94B93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B54E4">
              <w:rPr>
                <w:rFonts w:asciiTheme="majorHAnsi" w:hAnsiTheme="majorHAnsi" w:cstheme="majorHAnsi"/>
                <w:sz w:val="18"/>
                <w:szCs w:val="18"/>
              </w:rPr>
              <w:t>Dotazy:</w:t>
            </w:r>
          </w:p>
          <w:p w:rsidR="00F94B93" w:rsidRPr="004B54E4" w:rsidRDefault="00F94B93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672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F94B93" w:rsidRPr="004B54E4" w:rsidRDefault="00F94B93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2609B7" w:rsidRPr="004B54E4" w:rsidTr="00B81C38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3972" w:type="dxa"/>
            <w:gridSpan w:val="2"/>
            <w:tcBorders>
              <w:bottom w:val="single" w:sz="2" w:space="0" w:color="auto"/>
              <w:right w:val="dashed" w:sz="4" w:space="0" w:color="auto"/>
            </w:tcBorders>
          </w:tcPr>
          <w:p w:rsidR="002609B7" w:rsidRDefault="002609B7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4B54E4">
              <w:rPr>
                <w:rFonts w:asciiTheme="majorHAnsi" w:hAnsiTheme="majorHAnsi" w:cstheme="majorHAnsi"/>
                <w:sz w:val="18"/>
                <w:szCs w:val="18"/>
              </w:rPr>
              <w:t xml:space="preserve">Závěrečné shrnutí a hodnocení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disertační</w:t>
            </w:r>
            <w:r w:rsidRPr="004B54E4">
              <w:rPr>
                <w:rFonts w:asciiTheme="majorHAnsi" w:hAnsiTheme="majorHAnsi" w:cstheme="majorHAnsi"/>
                <w:sz w:val="18"/>
                <w:szCs w:val="18"/>
              </w:rPr>
              <w:t xml:space="preserve"> práce:</w:t>
            </w:r>
          </w:p>
          <w:p w:rsidR="002609B7" w:rsidRPr="004B54E4" w:rsidRDefault="002609B7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rozsah přibližně</w:t>
            </w:r>
            <w:r w:rsidRPr="004B54E4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 xml:space="preserve"> 700 znaků s mezerami</w:t>
            </w:r>
          </w:p>
        </w:tc>
        <w:tc>
          <w:tcPr>
            <w:tcW w:w="5672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p w:rsidR="002609B7" w:rsidRPr="004B54E4" w:rsidRDefault="002609B7" w:rsidP="002F233E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2609B7" w:rsidRPr="004B54E4" w:rsidTr="00B81C38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9644" w:type="dxa"/>
            <w:gridSpan w:val="4"/>
            <w:tcBorders>
              <w:bottom w:val="single" w:sz="2" w:space="0" w:color="auto"/>
            </w:tcBorders>
          </w:tcPr>
          <w:p w:rsidR="002609B7" w:rsidRDefault="002609B7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Disertační</w:t>
            </w:r>
            <w:r w:rsidRPr="004B54E4">
              <w:rPr>
                <w:rFonts w:asciiTheme="majorHAnsi" w:hAnsiTheme="majorHAnsi" w:cstheme="majorHAnsi"/>
                <w:sz w:val="18"/>
                <w:szCs w:val="18"/>
              </w:rPr>
              <w:t xml:space="preserve"> práci </w:t>
            </w:r>
            <w:r w:rsidRPr="007B0293">
              <w:rPr>
                <w:rFonts w:asciiTheme="majorHAnsi" w:hAnsiTheme="majorHAnsi" w:cstheme="majorHAnsi"/>
                <w:b/>
                <w:sz w:val="18"/>
                <w:szCs w:val="18"/>
              </w:rPr>
              <w:t>doporučuji / nedoporučuji</w:t>
            </w:r>
            <w:r w:rsidRPr="004B54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k obhajobě</w:t>
            </w:r>
            <w:r w:rsidRPr="004B54E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2609B7" w:rsidRPr="004B54E4" w:rsidRDefault="002609B7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4B54E4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nehodící se škrtněte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 xml:space="preserve"> nebo smažte</w:t>
            </w:r>
          </w:p>
        </w:tc>
      </w:tr>
      <w:tr w:rsidR="006C0896" w:rsidRPr="00EE1DC0" w:rsidTr="00B81C3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3972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6C0896" w:rsidRPr="00CA51E7" w:rsidRDefault="00CA51E7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A51E7">
              <w:rPr>
                <w:rFonts w:asciiTheme="majorHAnsi" w:hAnsiTheme="majorHAnsi" w:cstheme="majorHAnsi"/>
                <w:sz w:val="18"/>
                <w:szCs w:val="18"/>
              </w:rPr>
              <w:t>Jméno a příjmení oponenta*</w:t>
            </w:r>
            <w:proofErr w:type="spellStart"/>
            <w:r w:rsidRPr="00CA51E7"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 w:rsidRPr="00CA51E7">
              <w:rPr>
                <w:rFonts w:asciiTheme="majorHAnsi" w:hAnsiTheme="majorHAnsi" w:cstheme="majorHAnsi"/>
                <w:sz w:val="18"/>
                <w:szCs w:val="18"/>
              </w:rPr>
              <w:t xml:space="preserve"> včetně titulů</w:t>
            </w:r>
            <w:r w:rsidR="006C0896" w:rsidRPr="00CA51E7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5672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6C0896" w:rsidRPr="00EE1DC0" w:rsidRDefault="006C0896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6403" w:rsidRPr="00EE1DC0" w:rsidTr="00B81C3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397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46403" w:rsidRDefault="00CA51E7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</w:t>
            </w:r>
            <w:r w:rsidRPr="00775968">
              <w:rPr>
                <w:rFonts w:asciiTheme="majorHAnsi" w:hAnsiTheme="majorHAnsi" w:cstheme="majorHAnsi"/>
                <w:sz w:val="18"/>
                <w:szCs w:val="18"/>
              </w:rPr>
              <w:t xml:space="preserve"> oponenta*</w:t>
            </w:r>
            <w:proofErr w:type="spellStart"/>
            <w:r w:rsidRPr="00775968"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 w:rsidR="00946403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567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46403" w:rsidRPr="00EE1DC0" w:rsidRDefault="00946403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6403" w:rsidRPr="00EE1DC0" w:rsidTr="00B81C38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3972" w:type="dxa"/>
            <w:gridSpan w:val="2"/>
            <w:tcBorders>
              <w:top w:val="single" w:sz="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946403" w:rsidRDefault="00946403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5672" w:type="dxa"/>
            <w:gridSpan w:val="2"/>
            <w:tcBorders>
              <w:top w:val="single" w:sz="2" w:space="0" w:color="auto"/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946403" w:rsidRPr="00EE1DC0" w:rsidRDefault="00946403" w:rsidP="002F233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81C38" w:rsidTr="00B81C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972" w:type="dxa"/>
            <w:gridSpan w:val="2"/>
            <w:tcBorders>
              <w:top w:val="single" w:sz="18" w:space="0" w:color="auto"/>
              <w:left w:val="nil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:rsidR="00B81C38" w:rsidRDefault="00B81C3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 oddělení VVUČ převzal*a:</w:t>
            </w:r>
          </w:p>
        </w:tc>
        <w:tc>
          <w:tcPr>
            <w:tcW w:w="5672" w:type="dxa"/>
            <w:gridSpan w:val="2"/>
            <w:tcBorders>
              <w:top w:val="single" w:sz="18" w:space="0" w:color="auto"/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B81C38" w:rsidRDefault="00B81C3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81C38" w:rsidTr="00B81C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972" w:type="dxa"/>
            <w:gridSpan w:val="2"/>
            <w:tcBorders>
              <w:left w:val="nil"/>
              <w:bottom w:val="single" w:sz="18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:rsidR="00B81C38" w:rsidRDefault="00B81C3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5672" w:type="dxa"/>
            <w:gridSpan w:val="2"/>
            <w:tcBorders>
              <w:left w:val="dashed" w:sz="4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B81C38" w:rsidRDefault="00B81C3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60EBA" w:rsidRPr="00A00437" w:rsidRDefault="00060EBA" w:rsidP="002F233E">
      <w:pPr>
        <w:spacing w:line="240" w:lineRule="auto"/>
        <w:rPr>
          <w:rFonts w:asciiTheme="majorHAnsi" w:hAnsiTheme="majorHAnsi" w:cstheme="majorHAnsi"/>
        </w:rPr>
      </w:pPr>
    </w:p>
    <w:sectPr w:rsidR="00060EBA" w:rsidRPr="00A00437" w:rsidSect="00D41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15" w:rsidRDefault="00407215" w:rsidP="003829EA">
      <w:pPr>
        <w:spacing w:line="240" w:lineRule="auto"/>
      </w:pPr>
      <w:r>
        <w:separator/>
      </w:r>
    </w:p>
  </w:endnote>
  <w:endnote w:type="continuationSeparator" w:id="0">
    <w:p w:rsidR="00407215" w:rsidRDefault="00407215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FAA" w:rsidRDefault="00A70F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Default="00A5019A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D418C0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D418C0"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+420 224 356 22</w:t>
    </w:r>
    <w:r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7</w:t>
    </w:r>
  </w:p>
  <w:p w:rsidR="00A5019A" w:rsidRPr="00D418C0" w:rsidRDefault="00407215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hyperlink r:id="rId1" w:history="1">
      <w:r w:rsidR="00D418C0" w:rsidRPr="00D418C0">
        <w:rPr>
          <w:rStyle w:val="Hypertextovodkaz"/>
          <w:rFonts w:asciiTheme="majorHAnsi" w:hAnsiTheme="majorHAnsi" w:cstheme="majorHAnsi"/>
          <w:color w:val="auto"/>
          <w:sz w:val="14"/>
          <w:szCs w:val="14"/>
          <w:u w:val="none"/>
        </w:rPr>
        <w:t>IVANA.CHRISTOVA@FA.CVUT.CZ</w:t>
      </w:r>
    </w:hyperlink>
  </w:p>
  <w:p w:rsidR="00A5019A" w:rsidRPr="00D418C0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15" w:rsidRDefault="00407215" w:rsidP="003829EA">
      <w:pPr>
        <w:spacing w:line="240" w:lineRule="auto"/>
      </w:pPr>
      <w:r>
        <w:separator/>
      </w:r>
    </w:p>
  </w:footnote>
  <w:footnote w:type="continuationSeparator" w:id="0">
    <w:p w:rsidR="00407215" w:rsidRDefault="00407215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FAA" w:rsidRDefault="00A70F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B4" w:rsidRPr="00472FB4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1D93C13" wp14:editId="55E2699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3B" w:rsidRPr="00472FB4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472FB4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5231BF1E" wp14:editId="597DB24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33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  <w:r w:rsidR="00A44046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FA ČVUT</w:t>
    </w:r>
  </w:p>
  <w:p w:rsidR="006507A7" w:rsidRPr="0047224F" w:rsidRDefault="00A44046" w:rsidP="004C5DB0">
    <w:pPr>
      <w:pStyle w:val="Zhlav"/>
      <w:rPr>
        <w:rFonts w:asciiTheme="majorHAnsi" w:hAnsiTheme="majorHAnsi" w:cstheme="majorHAnsi"/>
        <w:sz w:val="18"/>
        <w:szCs w:val="18"/>
      </w:rPr>
    </w:pPr>
    <w:r w:rsidRPr="0047224F">
      <w:rPr>
        <w:rFonts w:asciiTheme="majorHAnsi" w:hAnsiTheme="majorHAnsi" w:cstheme="majorHAnsi"/>
        <w:sz w:val="18"/>
        <w:szCs w:val="18"/>
      </w:rPr>
      <w:t>STUDIUM V DOKTORSKÝCH STUDIJNÍCH PROGRAMECH</w:t>
    </w:r>
  </w:p>
  <w:p w:rsidR="00A44046" w:rsidRDefault="00A44046" w:rsidP="004C5DB0">
    <w:pPr>
      <w:pStyle w:val="Zhlav"/>
      <w:rPr>
        <w:rFonts w:asciiTheme="majorHAnsi" w:hAnsiTheme="majorHAnsi" w:cstheme="majorHAnsi"/>
        <w:b/>
        <w:sz w:val="18"/>
        <w:szCs w:val="18"/>
      </w:rPr>
    </w:pPr>
  </w:p>
  <w:p w:rsidR="006507A7" w:rsidRPr="0047224F" w:rsidRDefault="006F49EC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>
      <w:rPr>
        <w:rFonts w:asciiTheme="majorHAnsi" w:hAnsiTheme="majorHAnsi" w:cstheme="majorHAnsi"/>
        <w:b/>
        <w:sz w:val="26"/>
        <w:szCs w:val="26"/>
      </w:rPr>
      <w:t xml:space="preserve">Oponentský posudek </w:t>
    </w:r>
    <w:r w:rsidR="00A70FAA">
      <w:rPr>
        <w:rFonts w:asciiTheme="majorHAnsi" w:hAnsiTheme="majorHAnsi" w:cstheme="majorHAnsi"/>
        <w:b/>
        <w:sz w:val="26"/>
        <w:szCs w:val="26"/>
      </w:rPr>
      <w:t>disertační práce</w:t>
    </w:r>
  </w:p>
  <w:p w:rsidR="00273878" w:rsidRPr="00472FB4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961"/>
    <w:multiLevelType w:val="hybridMultilevel"/>
    <w:tmpl w:val="644C4698"/>
    <w:lvl w:ilvl="0" w:tplc="C9041640">
      <w:start w:val="1"/>
      <w:numFmt w:val="decimal"/>
      <w:lvlText w:val="(%1)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trackRevisions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32C5E"/>
    <w:rsid w:val="00034F7E"/>
    <w:rsid w:val="000403B8"/>
    <w:rsid w:val="00047B2E"/>
    <w:rsid w:val="00050625"/>
    <w:rsid w:val="00051265"/>
    <w:rsid w:val="000568D7"/>
    <w:rsid w:val="00060EBA"/>
    <w:rsid w:val="000633F2"/>
    <w:rsid w:val="00075780"/>
    <w:rsid w:val="00080867"/>
    <w:rsid w:val="000818AD"/>
    <w:rsid w:val="000A4A41"/>
    <w:rsid w:val="000A4D7F"/>
    <w:rsid w:val="000C0E8D"/>
    <w:rsid w:val="000D41C5"/>
    <w:rsid w:val="000F3D93"/>
    <w:rsid w:val="001060C1"/>
    <w:rsid w:val="001442C5"/>
    <w:rsid w:val="001766B4"/>
    <w:rsid w:val="001B327E"/>
    <w:rsid w:val="001C6D86"/>
    <w:rsid w:val="001F2486"/>
    <w:rsid w:val="00201824"/>
    <w:rsid w:val="002034EE"/>
    <w:rsid w:val="002038BA"/>
    <w:rsid w:val="00221BB9"/>
    <w:rsid w:val="0022526B"/>
    <w:rsid w:val="00246514"/>
    <w:rsid w:val="002609B7"/>
    <w:rsid w:val="00273878"/>
    <w:rsid w:val="00273984"/>
    <w:rsid w:val="002762E4"/>
    <w:rsid w:val="00291E2A"/>
    <w:rsid w:val="00297CB8"/>
    <w:rsid w:val="002C1520"/>
    <w:rsid w:val="002D6EB8"/>
    <w:rsid w:val="002F233E"/>
    <w:rsid w:val="00362CEF"/>
    <w:rsid w:val="00371F12"/>
    <w:rsid w:val="003829EA"/>
    <w:rsid w:val="00387CAD"/>
    <w:rsid w:val="003A768B"/>
    <w:rsid w:val="003B5EAF"/>
    <w:rsid w:val="003C7473"/>
    <w:rsid w:val="003F00EB"/>
    <w:rsid w:val="003F1055"/>
    <w:rsid w:val="00400F34"/>
    <w:rsid w:val="00403944"/>
    <w:rsid w:val="00407215"/>
    <w:rsid w:val="00417E51"/>
    <w:rsid w:val="00427F23"/>
    <w:rsid w:val="00430E45"/>
    <w:rsid w:val="004429E3"/>
    <w:rsid w:val="00442D4B"/>
    <w:rsid w:val="004443CF"/>
    <w:rsid w:val="004529D4"/>
    <w:rsid w:val="00463304"/>
    <w:rsid w:val="00470ABF"/>
    <w:rsid w:val="0047224F"/>
    <w:rsid w:val="00472FB4"/>
    <w:rsid w:val="00491445"/>
    <w:rsid w:val="00494A13"/>
    <w:rsid w:val="00494F43"/>
    <w:rsid w:val="004C2C19"/>
    <w:rsid w:val="004C34B5"/>
    <w:rsid w:val="004C5DB0"/>
    <w:rsid w:val="004E4774"/>
    <w:rsid w:val="004F2D45"/>
    <w:rsid w:val="0050037B"/>
    <w:rsid w:val="0050158C"/>
    <w:rsid w:val="00513625"/>
    <w:rsid w:val="0051493C"/>
    <w:rsid w:val="00521253"/>
    <w:rsid w:val="0053614D"/>
    <w:rsid w:val="005565B4"/>
    <w:rsid w:val="00566042"/>
    <w:rsid w:val="005B118E"/>
    <w:rsid w:val="005E759D"/>
    <w:rsid w:val="00600247"/>
    <w:rsid w:val="00626618"/>
    <w:rsid w:val="0063617E"/>
    <w:rsid w:val="00640414"/>
    <w:rsid w:val="006507A7"/>
    <w:rsid w:val="006A1F97"/>
    <w:rsid w:val="006C0896"/>
    <w:rsid w:val="006C78BA"/>
    <w:rsid w:val="006F3DF6"/>
    <w:rsid w:val="006F49EC"/>
    <w:rsid w:val="00701185"/>
    <w:rsid w:val="0070414F"/>
    <w:rsid w:val="007049EC"/>
    <w:rsid w:val="0070612E"/>
    <w:rsid w:val="00723859"/>
    <w:rsid w:val="007538F6"/>
    <w:rsid w:val="007742D0"/>
    <w:rsid w:val="0078030E"/>
    <w:rsid w:val="00790AFA"/>
    <w:rsid w:val="007D1CA7"/>
    <w:rsid w:val="007D4E20"/>
    <w:rsid w:val="007D57DB"/>
    <w:rsid w:val="007D5899"/>
    <w:rsid w:val="007D5B59"/>
    <w:rsid w:val="007F46CA"/>
    <w:rsid w:val="007F6CE0"/>
    <w:rsid w:val="00811007"/>
    <w:rsid w:val="00841179"/>
    <w:rsid w:val="0084712A"/>
    <w:rsid w:val="008613EB"/>
    <w:rsid w:val="00867E61"/>
    <w:rsid w:val="008740BF"/>
    <w:rsid w:val="0088429A"/>
    <w:rsid w:val="008A0CE3"/>
    <w:rsid w:val="008B2E3B"/>
    <w:rsid w:val="008C7B33"/>
    <w:rsid w:val="008D4B2A"/>
    <w:rsid w:val="008E0A76"/>
    <w:rsid w:val="009039B5"/>
    <w:rsid w:val="00925272"/>
    <w:rsid w:val="00935430"/>
    <w:rsid w:val="00937228"/>
    <w:rsid w:val="00941856"/>
    <w:rsid w:val="00946403"/>
    <w:rsid w:val="00954183"/>
    <w:rsid w:val="009566D3"/>
    <w:rsid w:val="00965850"/>
    <w:rsid w:val="00972D7C"/>
    <w:rsid w:val="00997E73"/>
    <w:rsid w:val="009A04F0"/>
    <w:rsid w:val="009A456F"/>
    <w:rsid w:val="009A728D"/>
    <w:rsid w:val="009B29E4"/>
    <w:rsid w:val="009B3187"/>
    <w:rsid w:val="009B5002"/>
    <w:rsid w:val="009C6E0B"/>
    <w:rsid w:val="009D7B1D"/>
    <w:rsid w:val="009E19C7"/>
    <w:rsid w:val="009F6BE8"/>
    <w:rsid w:val="00A00437"/>
    <w:rsid w:val="00A059A7"/>
    <w:rsid w:val="00A3283B"/>
    <w:rsid w:val="00A44046"/>
    <w:rsid w:val="00A5019A"/>
    <w:rsid w:val="00A70682"/>
    <w:rsid w:val="00A70FAA"/>
    <w:rsid w:val="00A7438F"/>
    <w:rsid w:val="00A75551"/>
    <w:rsid w:val="00A83906"/>
    <w:rsid w:val="00A94534"/>
    <w:rsid w:val="00AA3139"/>
    <w:rsid w:val="00AA3311"/>
    <w:rsid w:val="00AB4EDB"/>
    <w:rsid w:val="00AB5237"/>
    <w:rsid w:val="00AE030D"/>
    <w:rsid w:val="00AE0975"/>
    <w:rsid w:val="00B012DE"/>
    <w:rsid w:val="00B15D50"/>
    <w:rsid w:val="00B24EAB"/>
    <w:rsid w:val="00B31CFD"/>
    <w:rsid w:val="00B409A0"/>
    <w:rsid w:val="00B40D54"/>
    <w:rsid w:val="00B525AC"/>
    <w:rsid w:val="00B81C38"/>
    <w:rsid w:val="00B846F5"/>
    <w:rsid w:val="00BB3AA6"/>
    <w:rsid w:val="00BB5197"/>
    <w:rsid w:val="00BB6572"/>
    <w:rsid w:val="00BE2F03"/>
    <w:rsid w:val="00BE3A4A"/>
    <w:rsid w:val="00BE5B2A"/>
    <w:rsid w:val="00C2229E"/>
    <w:rsid w:val="00C32D34"/>
    <w:rsid w:val="00C3729E"/>
    <w:rsid w:val="00C43FAF"/>
    <w:rsid w:val="00C472AC"/>
    <w:rsid w:val="00C72ECD"/>
    <w:rsid w:val="00C9027F"/>
    <w:rsid w:val="00C93A4D"/>
    <w:rsid w:val="00CA51E7"/>
    <w:rsid w:val="00CA6C32"/>
    <w:rsid w:val="00CB6E6D"/>
    <w:rsid w:val="00CB72D9"/>
    <w:rsid w:val="00CE240F"/>
    <w:rsid w:val="00CE3631"/>
    <w:rsid w:val="00CE6DA7"/>
    <w:rsid w:val="00D035C3"/>
    <w:rsid w:val="00D06C95"/>
    <w:rsid w:val="00D13C11"/>
    <w:rsid w:val="00D320F5"/>
    <w:rsid w:val="00D33E16"/>
    <w:rsid w:val="00D418C0"/>
    <w:rsid w:val="00D60146"/>
    <w:rsid w:val="00D67CA8"/>
    <w:rsid w:val="00D76D59"/>
    <w:rsid w:val="00D81B9E"/>
    <w:rsid w:val="00DA704A"/>
    <w:rsid w:val="00DC662C"/>
    <w:rsid w:val="00DD3707"/>
    <w:rsid w:val="00DD4B81"/>
    <w:rsid w:val="00DD6983"/>
    <w:rsid w:val="00E27A5B"/>
    <w:rsid w:val="00E31A05"/>
    <w:rsid w:val="00E37A09"/>
    <w:rsid w:val="00E63FF4"/>
    <w:rsid w:val="00E72586"/>
    <w:rsid w:val="00E7485F"/>
    <w:rsid w:val="00E819E1"/>
    <w:rsid w:val="00E83E4F"/>
    <w:rsid w:val="00E953F4"/>
    <w:rsid w:val="00EA0F1B"/>
    <w:rsid w:val="00EA3B87"/>
    <w:rsid w:val="00EB0770"/>
    <w:rsid w:val="00EB0ECC"/>
    <w:rsid w:val="00EB66DF"/>
    <w:rsid w:val="00EE1DC0"/>
    <w:rsid w:val="00EE64FA"/>
    <w:rsid w:val="00F10A7D"/>
    <w:rsid w:val="00F11829"/>
    <w:rsid w:val="00F154F8"/>
    <w:rsid w:val="00F16913"/>
    <w:rsid w:val="00F23D38"/>
    <w:rsid w:val="00F24A3C"/>
    <w:rsid w:val="00F36BB6"/>
    <w:rsid w:val="00F94B93"/>
    <w:rsid w:val="00FA0F93"/>
    <w:rsid w:val="00FA2367"/>
    <w:rsid w:val="00FC171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201824"/>
    <w:pPr>
      <w:spacing w:after="120"/>
      <w:ind w:left="284" w:hanging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christova@fa.cvu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61EAA8-E2A8-43B7-B35E-A6DB7F83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</Template>
  <TotalTime>28</TotalTime>
  <Pages>1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Petr Vorlík</cp:lastModifiedBy>
  <cp:revision>14</cp:revision>
  <cp:lastPrinted>2015-12-17T19:49:00Z</cp:lastPrinted>
  <dcterms:created xsi:type="dcterms:W3CDTF">2023-04-26T16:48:00Z</dcterms:created>
  <dcterms:modified xsi:type="dcterms:W3CDTF">2023-06-14T14:51:00Z</dcterms:modified>
  <dc:language>en-US</dc:language>
</cp:coreProperties>
</file>