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985"/>
        <w:gridCol w:w="2268"/>
        <w:gridCol w:w="992"/>
        <w:gridCol w:w="1276"/>
        <w:gridCol w:w="708"/>
        <w:gridCol w:w="284"/>
        <w:gridCol w:w="1411"/>
        <w:gridCol w:w="6"/>
      </w:tblGrid>
      <w:tr w:rsidR="00A00437" w:rsidRPr="00723859" w14:paraId="1C1AA7A7" w14:textId="77777777" w:rsidTr="00FC383B">
        <w:trPr>
          <w:gridAfter w:val="1"/>
          <w:wAfter w:w="6" w:type="dxa"/>
          <w:trHeight w:val="454"/>
        </w:trPr>
        <w:tc>
          <w:tcPr>
            <w:tcW w:w="9638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E6D57DE" w14:textId="77777777" w:rsidR="00723859" w:rsidRPr="00723859" w:rsidRDefault="00723859" w:rsidP="00301FC3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27BB6823" w14:textId="3AB056D0" w:rsidR="000E4EC4" w:rsidRDefault="000D41C5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D41B8">
              <w:rPr>
                <w:rFonts w:asciiTheme="majorHAnsi" w:hAnsiTheme="majorHAnsi" w:cstheme="majorHAnsi"/>
                <w:sz w:val="18"/>
                <w:szCs w:val="18"/>
              </w:rPr>
              <w:t>Vypl</w:t>
            </w:r>
            <w:r w:rsidR="00723859" w:rsidRPr="00AD41B8">
              <w:rPr>
                <w:rFonts w:asciiTheme="majorHAnsi" w:hAnsiTheme="majorHAnsi" w:cstheme="majorHAnsi"/>
                <w:sz w:val="18"/>
                <w:szCs w:val="18"/>
              </w:rPr>
              <w:t xml:space="preserve">ňte za </w:t>
            </w:r>
            <w:r w:rsidR="00AB22FE">
              <w:rPr>
                <w:rFonts w:asciiTheme="majorHAnsi" w:hAnsiTheme="majorHAnsi" w:cstheme="majorHAnsi"/>
                <w:b/>
                <w:sz w:val="18"/>
                <w:szCs w:val="18"/>
              </w:rPr>
              <w:t>zimní</w:t>
            </w:r>
            <w:r w:rsidR="00AB22FE" w:rsidRPr="00FC171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723859" w:rsidRPr="00FC171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semestr </w:t>
            </w:r>
            <w:r w:rsidR="00AB22FE" w:rsidRPr="00FC1718">
              <w:rPr>
                <w:rFonts w:asciiTheme="majorHAnsi" w:hAnsiTheme="majorHAnsi" w:cstheme="majorHAnsi"/>
                <w:b/>
                <w:sz w:val="18"/>
                <w:szCs w:val="18"/>
              </w:rPr>
              <w:t>202</w:t>
            </w:r>
            <w:r w:rsidR="00AB22FE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="00723859" w:rsidRPr="00FC1718">
              <w:rPr>
                <w:rFonts w:asciiTheme="majorHAnsi" w:hAnsiTheme="majorHAnsi" w:cstheme="majorHAnsi"/>
                <w:b/>
                <w:sz w:val="18"/>
                <w:szCs w:val="18"/>
              </w:rPr>
              <w:t>/</w:t>
            </w:r>
            <w:r w:rsidR="00AB22FE" w:rsidRPr="00FC1718">
              <w:rPr>
                <w:rFonts w:asciiTheme="majorHAnsi" w:hAnsiTheme="majorHAnsi" w:cstheme="majorHAnsi"/>
                <w:b/>
                <w:sz w:val="18"/>
                <w:szCs w:val="18"/>
              </w:rPr>
              <w:t>202</w:t>
            </w:r>
            <w:r w:rsidR="00AB22FE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="00723859" w:rsidRPr="00AD41B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112B43B" w14:textId="77777777" w:rsidR="000E4EC4" w:rsidRDefault="000E4EC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9D2DCB" w14:textId="19FF4CEC" w:rsidR="000D41C5" w:rsidRPr="00723859" w:rsidRDefault="00FC1718" w:rsidP="00301FC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D41B8">
              <w:rPr>
                <w:rFonts w:asciiTheme="majorHAnsi" w:hAnsiTheme="majorHAnsi" w:cstheme="majorHAnsi"/>
                <w:sz w:val="18"/>
                <w:szCs w:val="18"/>
              </w:rPr>
              <w:t xml:space="preserve">V části bonus uveďte výstupy </w:t>
            </w:r>
            <w:r w:rsidRPr="00504982">
              <w:rPr>
                <w:rFonts w:asciiTheme="majorHAnsi" w:hAnsiTheme="majorHAnsi" w:cstheme="majorHAnsi"/>
                <w:b/>
                <w:sz w:val="18"/>
                <w:szCs w:val="18"/>
              </w:rPr>
              <w:t>dokončené pouze v </w:t>
            </w:r>
            <w:r w:rsidR="00075780" w:rsidRPr="00504982">
              <w:rPr>
                <w:rFonts w:asciiTheme="majorHAnsi" w:hAnsiTheme="majorHAnsi" w:cstheme="majorHAnsi"/>
                <w:b/>
                <w:sz w:val="18"/>
                <w:szCs w:val="18"/>
              </w:rPr>
              <w:t>daném</w:t>
            </w:r>
            <w:r w:rsidRPr="0050498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semestru</w:t>
            </w:r>
            <w:r w:rsidRPr="00AD41B8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0E4EC4">
              <w:rPr>
                <w:rFonts w:asciiTheme="majorHAnsi" w:hAnsiTheme="majorHAnsi" w:cstheme="majorHAnsi"/>
                <w:sz w:val="18"/>
                <w:szCs w:val="18"/>
              </w:rPr>
              <w:t xml:space="preserve">Tj. nelze znovu uvést výstupy vykázané v minulých semestrech; </w:t>
            </w:r>
            <w:r w:rsidR="00E4593D">
              <w:rPr>
                <w:rFonts w:asciiTheme="majorHAnsi" w:hAnsiTheme="majorHAnsi" w:cstheme="majorHAnsi"/>
                <w:sz w:val="18"/>
                <w:szCs w:val="18"/>
              </w:rPr>
              <w:t xml:space="preserve">stejně jako </w:t>
            </w:r>
            <w:r w:rsidR="000E4EC4">
              <w:rPr>
                <w:rFonts w:asciiTheme="majorHAnsi" w:hAnsiTheme="majorHAnsi" w:cstheme="majorHAnsi"/>
                <w:sz w:val="18"/>
                <w:szCs w:val="18"/>
              </w:rPr>
              <w:t xml:space="preserve">nelze uvést výstupy dosud nepublikované (= nedokončené). Výstupy uveďte dle standardních citačních zvyklostí a vždy s ISBN/ISSN. </w:t>
            </w:r>
            <w:r w:rsidR="00DD4B81" w:rsidRPr="00AD41B8">
              <w:rPr>
                <w:rFonts w:asciiTheme="majorHAnsi" w:hAnsiTheme="majorHAnsi" w:cstheme="majorHAnsi"/>
                <w:sz w:val="18"/>
                <w:szCs w:val="18"/>
              </w:rPr>
              <w:t>Všechny uvedené výstupy je nutné zároveň zanést t</w:t>
            </w:r>
            <w:r w:rsidR="000D41C5" w:rsidRPr="00AD41B8">
              <w:rPr>
                <w:rFonts w:asciiTheme="majorHAnsi" w:hAnsiTheme="majorHAnsi" w:cstheme="majorHAnsi"/>
                <w:sz w:val="18"/>
                <w:szCs w:val="18"/>
              </w:rPr>
              <w:t xml:space="preserve">aké do komponent </w:t>
            </w:r>
            <w:r w:rsidR="000D41C5" w:rsidRPr="00FC1718">
              <w:rPr>
                <w:rFonts w:asciiTheme="majorHAnsi" w:hAnsiTheme="majorHAnsi" w:cstheme="majorHAnsi"/>
                <w:b/>
                <w:sz w:val="18"/>
                <w:szCs w:val="18"/>
              </w:rPr>
              <w:t>V3S</w:t>
            </w:r>
            <w:r w:rsidR="000D41C5" w:rsidRPr="00AD41B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D41C5" w:rsidRPr="00FC1718">
              <w:rPr>
                <w:rFonts w:asciiTheme="majorHAnsi" w:hAnsiTheme="majorHAnsi" w:cstheme="majorHAnsi"/>
                <w:b/>
                <w:sz w:val="18"/>
                <w:szCs w:val="18"/>
              </w:rPr>
              <w:t>a RUV</w:t>
            </w:r>
            <w:r w:rsidR="000D41C5" w:rsidRPr="00AD41B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6CE9895" w14:textId="77777777" w:rsidR="00B6569E" w:rsidRDefault="00B6569E" w:rsidP="00301FC3">
            <w:pPr>
              <w:spacing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3D6F9E82" w14:textId="4452A0EC" w:rsidR="000D41C5" w:rsidRPr="00AD41B8" w:rsidRDefault="002C78E7" w:rsidP="00301FC3">
            <w:pPr>
              <w:spacing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Vytištěný a podepsaný výkaz je nutno odevzdat Ivaně Christové na oddělení VVUČ</w:t>
            </w:r>
            <w:r w:rsidR="00FC1718" w:rsidRPr="00AD41B8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do </w:t>
            </w:r>
            <w:r w:rsidR="00054E59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1</w:t>
            </w:r>
            <w:r w:rsidR="00FA29EF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. </w:t>
            </w:r>
            <w:r w:rsidR="00054E59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. </w:t>
            </w:r>
            <w:r w:rsidR="00E4593D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2024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.</w:t>
            </w:r>
          </w:p>
          <w:p w14:paraId="7E20AE06" w14:textId="77777777" w:rsidR="00626618" w:rsidRDefault="00626618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FC9A28" w14:textId="5E7CB88C" w:rsidR="002C78E7" w:rsidRPr="00AD41B8" w:rsidRDefault="002C78E7" w:rsidP="00AD41B8">
            <w:pPr>
              <w:spacing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AD41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Řád doktorského studia:</w:t>
            </w:r>
          </w:p>
          <w:p w14:paraId="2CF89137" w14:textId="43462B1C" w:rsidR="002C78E7" w:rsidRPr="00AD41B8" w:rsidRDefault="00E0633B" w:rsidP="002C78E7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A41A57">
              <w:rPr>
                <w:rFonts w:asciiTheme="majorHAnsi" w:hAnsiTheme="majorHAnsi" w:cstheme="majorHAnsi"/>
                <w:b/>
                <w:sz w:val="18"/>
                <w:szCs w:val="18"/>
              </w:rPr>
              <w:t>čl. 15 odst. 1)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</w:t>
            </w:r>
            <w:r w:rsidR="002C78E7" w:rsidRPr="00AD41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Evaluace výsledků činnosti studujících se provádí prostřednictvím Semestrálního výkazu o činnosti, v němž studující uvádí výsledky své vědecké a tvůrčí činnosti za uplynulý semestr a dle pokynů jim přiděluje bodovou hodnotu a v němž také shrnuje své plnění studijních povinností.</w:t>
            </w:r>
          </w:p>
          <w:p w14:paraId="56E7AF8A" w14:textId="75F09FC5" w:rsidR="002C78E7" w:rsidRPr="00AD41B8" w:rsidRDefault="00E0633B" w:rsidP="002C78E7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A41A5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čl. 15 odst.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  <w:r w:rsidRPr="00A41A57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</w:t>
            </w:r>
            <w:r w:rsidR="002C78E7" w:rsidRPr="00AD41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Semestrální výkaz o činnosti obsahuje i hodnocení školitelem nebo školitelkou a schvalují jej vedoucí školicího pracoviště a předseda nebo předsedkyně oborové rady. Školitel nebo školitelka v Semestrálním výkazu o činnosti jednoznačně uvádí, zda doporučuje pokračovat ve studiu beze změn, pokračovat s přestupem do jiné formy studia, nebo s podrobným odůvodněním, zda navrhuje studium ukončit.</w:t>
            </w:r>
          </w:p>
          <w:p w14:paraId="114622B1" w14:textId="2B2E372A" w:rsidR="002C78E7" w:rsidRPr="00AD41B8" w:rsidRDefault="00E0633B" w:rsidP="002C78E7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A41A5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čl. 15 odst.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A41A57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</w:t>
            </w:r>
            <w:r w:rsidR="002C78E7" w:rsidRPr="00AD41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Nevyplnění a neodevzdání Semestrálního výkazu o činnosti na oddělení VVUČ k určenému datu se považuje za nesplnění studijních povinností.</w:t>
            </w:r>
          </w:p>
          <w:p w14:paraId="2BB1F88B" w14:textId="77777777" w:rsidR="002C78E7" w:rsidRPr="00AD41B8" w:rsidRDefault="002C78E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76013E" w14:textId="77777777" w:rsidR="000D41C5" w:rsidRPr="00723859" w:rsidRDefault="000D41C5" w:rsidP="00301FC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16913" w:rsidRPr="00F16913" w14:paraId="0FCADCAA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459E7C85" w14:textId="77777777" w:rsidR="003F1055" w:rsidRPr="00F16913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Jméno a příjmení včetně titulů</w:t>
            </w:r>
            <w:r w:rsidR="00B012DE"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  <w:p w14:paraId="6C1BE5C3" w14:textId="77777777" w:rsidR="003F1055" w:rsidRPr="00F16913" w:rsidRDefault="003F1055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939" w:type="dxa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054A55D1" w14:textId="77777777" w:rsidR="00B012DE" w:rsidRPr="00F16913" w:rsidRDefault="00B012D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694DCE" w:rsidRPr="00F16913" w14:paraId="499B578D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0DB41D5D" w14:textId="10AF47E6" w:rsidR="00694DCE" w:rsidRPr="00F16913" w:rsidRDefault="00694DC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Název disertační práce:</w:t>
            </w:r>
          </w:p>
        </w:tc>
        <w:tc>
          <w:tcPr>
            <w:tcW w:w="6939" w:type="dxa"/>
            <w:gridSpan w:val="6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51D73F11" w14:textId="77777777" w:rsidR="00694DCE" w:rsidRPr="00F16913" w:rsidRDefault="00694DC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A00437" w:rsidRPr="00EE1DC0" w14:paraId="72635BC3" w14:textId="77777777" w:rsidTr="00AD41B8">
        <w:trPr>
          <w:gridAfter w:val="1"/>
          <w:wAfter w:w="6" w:type="dxa"/>
          <w:trHeight w:val="397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4801FE6" w14:textId="77777777" w:rsidR="006507A7" w:rsidRPr="00EE1DC0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254B8F5" w14:textId="77777777" w:rsidR="006507A7" w:rsidRPr="00EE1DC0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14:paraId="37487954" w14:textId="77777777" w:rsidR="006507A7" w:rsidRPr="00AD41B8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14:paraId="6E42CF8A" w14:textId="77777777" w:rsidTr="00AD41B8">
        <w:trPr>
          <w:gridAfter w:val="1"/>
          <w:wAfter w:w="6" w:type="dxa"/>
          <w:trHeight w:val="397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8C43648" w14:textId="77777777" w:rsidR="006507A7" w:rsidRPr="00EE1DC0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A635E78" w14:textId="77777777" w:rsidR="006507A7" w:rsidRPr="00EE1DC0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 w:rsidR="00EE1DC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14:paraId="612BF42A" w14:textId="77777777" w:rsidR="006507A7" w:rsidRPr="00AD41B8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14:paraId="456BE4D7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1420CAA3" w14:textId="77777777" w:rsidR="006507A7" w:rsidRPr="00EE1DC0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Forma studia:</w:t>
            </w:r>
          </w:p>
        </w:tc>
        <w:tc>
          <w:tcPr>
            <w:tcW w:w="6939" w:type="dxa"/>
            <w:gridSpan w:val="6"/>
            <w:shd w:val="clear" w:color="auto" w:fill="D6E3BC" w:themeFill="accent3" w:themeFillTint="66"/>
          </w:tcPr>
          <w:p w14:paraId="490A7919" w14:textId="77777777" w:rsidR="006507A7" w:rsidRPr="00EE1DC0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prezenční / kombinované</w:t>
            </w:r>
          </w:p>
          <w:p w14:paraId="31D4A287" w14:textId="77777777" w:rsidR="006507A7" w:rsidRPr="00AD41B8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14:paraId="463D7AD8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5736F71A" w14:textId="77777777" w:rsidR="006507A7" w:rsidRPr="00EE1DC0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Datum zahájení studia:</w:t>
            </w:r>
          </w:p>
        </w:tc>
        <w:tc>
          <w:tcPr>
            <w:tcW w:w="6939" w:type="dxa"/>
            <w:gridSpan w:val="6"/>
            <w:shd w:val="clear" w:color="auto" w:fill="D6E3BC" w:themeFill="accent3" w:themeFillTint="66"/>
          </w:tcPr>
          <w:p w14:paraId="72B288F8" w14:textId="77777777" w:rsidR="006507A7" w:rsidRPr="00F16913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14:paraId="39E6A0A8" w14:textId="77777777" w:rsidTr="00AD41B8">
        <w:trPr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3F9E87E9" w14:textId="77777777" w:rsidR="00DD4B81" w:rsidRPr="00EE1DC0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Studium přerušeno od-do:</w:t>
            </w:r>
          </w:p>
          <w:p w14:paraId="3FD0CE83" w14:textId="77777777" w:rsidR="00DD4B81" w:rsidRPr="00AD41B8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např. v rámci Uznané doby rodičovství</w:t>
            </w:r>
          </w:p>
        </w:tc>
        <w:tc>
          <w:tcPr>
            <w:tcW w:w="6945" w:type="dxa"/>
            <w:gridSpan w:val="7"/>
            <w:shd w:val="clear" w:color="auto" w:fill="D6E3BC" w:themeFill="accent3" w:themeFillTint="66"/>
          </w:tcPr>
          <w:p w14:paraId="488F3B66" w14:textId="77777777" w:rsidR="00DD4B81" w:rsidRPr="00F16913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14:paraId="6B2A4958" w14:textId="77777777" w:rsidTr="00AD41B8">
        <w:trPr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5FAE1662" w14:textId="77777777" w:rsidR="00DD4B81" w:rsidRPr="00EE1DC0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Semestr studia:</w:t>
            </w:r>
          </w:p>
          <w:p w14:paraId="349DA723" w14:textId="77777777" w:rsidR="00DD4B81" w:rsidRPr="00AD41B8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vyplývající z předchozích 2 řádků</w:t>
            </w:r>
          </w:p>
        </w:tc>
        <w:tc>
          <w:tcPr>
            <w:tcW w:w="6945" w:type="dxa"/>
            <w:gridSpan w:val="7"/>
            <w:shd w:val="clear" w:color="auto" w:fill="D6E3BC" w:themeFill="accent3" w:themeFillTint="66"/>
          </w:tcPr>
          <w:p w14:paraId="1F21B505" w14:textId="77777777" w:rsidR="00DD4B81" w:rsidRPr="00F16913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14:paraId="2372C1EA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04CAE94" w14:textId="77777777" w:rsidR="006507A7" w:rsidRPr="00EE1DC0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Číslo ústavu: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8D2361D" w14:textId="77777777" w:rsidR="006507A7" w:rsidRPr="00F16913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14:paraId="7CCDD656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0485FD83" w14:textId="77777777" w:rsidR="006507A7" w:rsidRPr="00EE1DC0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gridSpan w:val="6"/>
            <w:shd w:val="clear" w:color="auto" w:fill="D6E3BC" w:themeFill="accent3" w:themeFillTint="66"/>
          </w:tcPr>
          <w:p w14:paraId="235B335A" w14:textId="77777777" w:rsidR="006507A7" w:rsidRPr="00F16913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A00437" w14:paraId="06673ADA" w14:textId="77777777" w:rsidTr="00060EBA">
        <w:trPr>
          <w:gridAfter w:val="1"/>
          <w:wAfter w:w="6" w:type="dxa"/>
          <w:trHeight w:val="454"/>
        </w:trPr>
        <w:tc>
          <w:tcPr>
            <w:tcW w:w="9638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FA4AEDA" w14:textId="0729E6A7" w:rsidR="00D76D59" w:rsidRPr="00EE1DC0" w:rsidRDefault="007D5899" w:rsidP="00301FC3">
            <w:pPr>
              <w:pStyle w:val="Nadpis7"/>
              <w:spacing w:before="0" w:line="240" w:lineRule="auto"/>
              <w:rPr>
                <w:rFonts w:cstheme="majorHAnsi"/>
                <w:b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Bonus –</w:t>
            </w:r>
            <w:r w:rsidR="009A456F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D76D59"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výstupy</w:t>
            </w:r>
            <w:r w:rsidR="009A456F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 xml:space="preserve"> publikované v průběhu hodnoceného semestru</w:t>
            </w:r>
            <w:r w:rsidR="00D76D59"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:</w:t>
            </w:r>
          </w:p>
          <w:p w14:paraId="6BD4ED16" w14:textId="064F8847" w:rsidR="00D76D59" w:rsidRPr="00AD41B8" w:rsidRDefault="00D76D59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Jimp</w:t>
            </w:r>
            <w:proofErr w:type="spellEnd"/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článek v časopise </w:t>
            </w:r>
            <w:r w:rsidR="00FA29EF">
              <w:rPr>
                <w:rFonts w:asciiTheme="majorHAnsi" w:hAnsiTheme="majorHAnsi" w:cstheme="majorHAnsi"/>
                <w:sz w:val="14"/>
                <w:szCs w:val="14"/>
              </w:rPr>
              <w:t xml:space="preserve">evidovaném ve Web </w:t>
            </w:r>
            <w:proofErr w:type="spellStart"/>
            <w:r w:rsidR="00FA29EF">
              <w:rPr>
                <w:rFonts w:asciiTheme="majorHAnsi" w:hAnsiTheme="majorHAnsi" w:cstheme="majorHAnsi"/>
                <w:sz w:val="14"/>
                <w:szCs w:val="14"/>
              </w:rPr>
              <w:t>of</w:t>
            </w:r>
            <w:proofErr w:type="spellEnd"/>
            <w:r w:rsidR="00FA29EF">
              <w:rPr>
                <w:rFonts w:asciiTheme="majorHAnsi" w:hAnsiTheme="majorHAnsi" w:cstheme="majorHAnsi"/>
                <w:sz w:val="14"/>
                <w:szCs w:val="14"/>
              </w:rPr>
              <w:t xml:space="preserve"> Science nebo </w:t>
            </w:r>
            <w:proofErr w:type="spellStart"/>
            <w:r w:rsidR="00FA29EF">
              <w:rPr>
                <w:rFonts w:asciiTheme="majorHAnsi" w:hAnsiTheme="majorHAnsi" w:cstheme="majorHAnsi"/>
                <w:sz w:val="14"/>
                <w:szCs w:val="14"/>
              </w:rPr>
              <w:t>Scopus</w:t>
            </w:r>
            <w:proofErr w:type="spellEnd"/>
            <w:r w:rsidR="00FA29EF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= </w:t>
            </w:r>
            <w:r w:rsidR="002762E4" w:rsidRPr="00AD41B8">
              <w:rPr>
                <w:rFonts w:asciiTheme="majorHAnsi" w:hAnsiTheme="majorHAnsi" w:cstheme="majorHAnsi"/>
                <w:sz w:val="14"/>
                <w:szCs w:val="14"/>
              </w:rPr>
              <w:t>8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b; </w:t>
            </w:r>
            <w:proofErr w:type="spellStart"/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Jrec</w:t>
            </w:r>
            <w:proofErr w:type="spellEnd"/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recenzovaný článek v časopise = </w:t>
            </w:r>
            <w:r w:rsidR="00937228" w:rsidRPr="00AD41B8">
              <w:rPr>
                <w:rFonts w:asciiTheme="majorHAnsi" w:hAnsiTheme="majorHAnsi" w:cstheme="majorHAnsi"/>
                <w:sz w:val="14"/>
                <w:szCs w:val="14"/>
              </w:rPr>
              <w:t>4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b; </w:t>
            </w:r>
            <w:proofErr w:type="spellStart"/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Jost</w:t>
            </w:r>
            <w:proofErr w:type="spellEnd"/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článek v odborném časopise </w:t>
            </w:r>
            <w:r w:rsidR="00FA29EF">
              <w:rPr>
                <w:rFonts w:asciiTheme="majorHAnsi" w:hAnsiTheme="majorHAnsi" w:cstheme="majorHAnsi"/>
                <w:sz w:val="14"/>
                <w:szCs w:val="14"/>
              </w:rPr>
              <w:t xml:space="preserve">o minimálním rozsahu 2 strany 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= 1 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B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recenzovaná odborná kniha = </w:t>
            </w:r>
            <w:r w:rsidR="00FA29EF">
              <w:rPr>
                <w:rFonts w:asciiTheme="majorHAnsi" w:hAnsiTheme="majorHAnsi" w:cstheme="majorHAnsi"/>
                <w:sz w:val="14"/>
                <w:szCs w:val="14"/>
              </w:rPr>
              <w:t>10</w:t>
            </w:r>
            <w:r w:rsidR="00FA29EF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C</w:t>
            </w:r>
            <w:r w:rsidR="00E4593D">
              <w:rPr>
                <w:rFonts w:asciiTheme="majorHAnsi" w:hAnsiTheme="majorHAnsi" w:cstheme="majorHAnsi"/>
                <w:sz w:val="14"/>
                <w:szCs w:val="14"/>
              </w:rPr>
              <w:t> 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kapitola v recenzované odborné knize = 3 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D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2762E4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recenzovaný příspěvek </w:t>
            </w:r>
            <w:r w:rsidR="000E4EC4">
              <w:rPr>
                <w:rFonts w:asciiTheme="majorHAnsi" w:hAnsiTheme="majorHAnsi" w:cstheme="majorHAnsi"/>
                <w:sz w:val="14"/>
                <w:szCs w:val="14"/>
              </w:rPr>
              <w:t xml:space="preserve">publikovaný jako full-text </w:t>
            </w:r>
            <w:r w:rsidR="002762E4" w:rsidRPr="00AD41B8">
              <w:rPr>
                <w:rFonts w:asciiTheme="majorHAnsi" w:hAnsiTheme="majorHAnsi" w:cstheme="majorHAnsi"/>
                <w:sz w:val="14"/>
                <w:szCs w:val="14"/>
              </w:rPr>
              <w:t>ve sborníku ze zahraniční konference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= </w:t>
            </w:r>
            <w:r w:rsidR="00937228" w:rsidRPr="00AD41B8">
              <w:rPr>
                <w:rFonts w:asciiTheme="majorHAnsi" w:hAnsiTheme="majorHAnsi" w:cstheme="majorHAnsi"/>
                <w:sz w:val="14"/>
                <w:szCs w:val="14"/>
              </w:rPr>
              <w:t>4</w:t>
            </w:r>
            <w:r w:rsidR="00060EBA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b; </w:t>
            </w:r>
            <w:r w:rsidR="00060EBA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D</w:t>
            </w:r>
            <w:r w:rsidR="00060EBA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2762E4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recenzovaný </w:t>
            </w:r>
            <w:r w:rsidR="00060EBA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příspěvek </w:t>
            </w:r>
            <w:r w:rsidR="000E4EC4">
              <w:rPr>
                <w:rFonts w:asciiTheme="majorHAnsi" w:hAnsiTheme="majorHAnsi" w:cstheme="majorHAnsi"/>
                <w:sz w:val="14"/>
                <w:szCs w:val="14"/>
              </w:rPr>
              <w:t xml:space="preserve">publikovaný jako full-text </w:t>
            </w:r>
            <w:r w:rsidR="002762E4" w:rsidRPr="00AD41B8">
              <w:rPr>
                <w:rFonts w:asciiTheme="majorHAnsi" w:hAnsiTheme="majorHAnsi" w:cstheme="majorHAnsi"/>
                <w:sz w:val="14"/>
                <w:szCs w:val="14"/>
              </w:rPr>
              <w:t>ve sborníku z</w:t>
            </w:r>
            <w:r w:rsidR="00060EBA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tu</w:t>
            </w:r>
            <w:r w:rsidR="002762E4" w:rsidRPr="00AD41B8">
              <w:rPr>
                <w:rFonts w:asciiTheme="majorHAnsi" w:hAnsiTheme="majorHAnsi" w:cstheme="majorHAnsi"/>
                <w:sz w:val="14"/>
                <w:szCs w:val="14"/>
              </w:rPr>
              <w:t>zemské nebo slovenské konference</w:t>
            </w:r>
            <w:r w:rsidR="00060EBA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= 2 b</w:t>
            </w:r>
          </w:p>
          <w:p w14:paraId="629843A0" w14:textId="77777777" w:rsidR="00060EBA" w:rsidRPr="00AD41B8" w:rsidRDefault="00060EBA" w:rsidP="00301FC3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Body je nutno dělit dle autorského podílu! V případě potřeby doplňte řádky.</w:t>
            </w:r>
          </w:p>
        </w:tc>
      </w:tr>
      <w:tr w:rsidR="00DD6983" w:rsidRPr="00EE1DC0" w14:paraId="32510B1D" w14:textId="77777777" w:rsidTr="00AD41B8">
        <w:trPr>
          <w:trHeight w:val="454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497BFC" w14:textId="77777777" w:rsidR="00DD6983" w:rsidRPr="00EE1DC0" w:rsidRDefault="00DD6983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typ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D52F15" w14:textId="77777777" w:rsidR="00DD698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citace dle zvyklostí časopisu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Umění nebo ČSN ISO 690</w:t>
            </w:r>
          </w:p>
          <w:p w14:paraId="3B2654A1" w14:textId="2EB34877" w:rsidR="00E4593D" w:rsidRPr="00EE1DC0" w:rsidRDefault="00E4593D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včetně ISBN nebo ISSN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897569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body dle typu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6A1D93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podíl v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FD87D6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ody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dle podílu</w:t>
            </w:r>
          </w:p>
        </w:tc>
      </w:tr>
      <w:tr w:rsidR="00DD6983" w:rsidRPr="00F16913" w14:paraId="3A191A1A" w14:textId="77777777" w:rsidTr="00AD41B8">
        <w:trPr>
          <w:trHeight w:val="454"/>
        </w:trPr>
        <w:tc>
          <w:tcPr>
            <w:tcW w:w="714" w:type="dxa"/>
          </w:tcPr>
          <w:p w14:paraId="6A242070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06FD5EC7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29B5F6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83664A6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9C01CAE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6983" w:rsidRPr="00F16913" w14:paraId="491746C5" w14:textId="77777777" w:rsidTr="00AD41B8">
        <w:trPr>
          <w:trHeight w:val="454"/>
        </w:trPr>
        <w:tc>
          <w:tcPr>
            <w:tcW w:w="714" w:type="dxa"/>
          </w:tcPr>
          <w:p w14:paraId="700B1795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74949B8C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2043C6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4D4A46C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4CB4A47E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6983" w:rsidRPr="00F16913" w14:paraId="7CCCAC38" w14:textId="77777777" w:rsidTr="00AD41B8">
        <w:trPr>
          <w:trHeight w:val="454"/>
        </w:trPr>
        <w:tc>
          <w:tcPr>
            <w:tcW w:w="714" w:type="dxa"/>
            <w:tcBorders>
              <w:bottom w:val="single" w:sz="4" w:space="0" w:color="auto"/>
            </w:tcBorders>
          </w:tcPr>
          <w:p w14:paraId="1D02DAF8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197290C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0E79BD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9613356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0FB1E78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14:paraId="4B97E37A" w14:textId="77777777" w:rsidTr="00AD41B8">
        <w:trPr>
          <w:trHeight w:val="454"/>
        </w:trPr>
        <w:tc>
          <w:tcPr>
            <w:tcW w:w="822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F7DD40" w14:textId="77777777" w:rsidR="00060EBA" w:rsidRPr="00EE1DC0" w:rsidRDefault="0063617E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body </w:t>
            </w:r>
            <w:r w:rsidR="002762E4" w:rsidRPr="00EE1DC0">
              <w:rPr>
                <w:rFonts w:asciiTheme="majorHAnsi" w:hAnsiTheme="majorHAnsi" w:cstheme="majorHAnsi"/>
                <w:sz w:val="18"/>
                <w:szCs w:val="18"/>
              </w:rPr>
              <w:t>celkem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EFB24D" w14:textId="77777777" w:rsidR="00060EBA" w:rsidRPr="00EE1DC0" w:rsidRDefault="00060EB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F16913" w14:paraId="060AF21B" w14:textId="77777777" w:rsidTr="00FC383B">
        <w:trPr>
          <w:gridAfter w:val="1"/>
          <w:wAfter w:w="6" w:type="dxa"/>
          <w:trHeight w:val="454"/>
        </w:trPr>
        <w:tc>
          <w:tcPr>
            <w:tcW w:w="9638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CFE9F4E" w14:textId="77777777" w:rsidR="007D5899" w:rsidRPr="00F16913" w:rsidRDefault="007D5899" w:rsidP="00301FC3">
            <w:pPr>
              <w:pStyle w:val="Nadpis7"/>
              <w:spacing w:before="0" w:line="240" w:lineRule="auto"/>
              <w:rPr>
                <w:rFonts w:cstheme="majorHAnsi"/>
                <w:b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Bonus – ostatní aktivity</w:t>
            </w:r>
            <w:r w:rsidR="009A456F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 xml:space="preserve"> v průběhu hodnoceného semestru</w:t>
            </w:r>
            <w:r w:rsidRPr="00F16913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:</w:t>
            </w:r>
          </w:p>
          <w:p w14:paraId="6F3240F6" w14:textId="6508E9BA" w:rsidR="00430E45" w:rsidRPr="00AD41B8" w:rsidRDefault="002762E4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SGS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CA6C32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= 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2 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IP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CA6C32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projekty 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1 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GAČR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,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NAKI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,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TAČR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= </w:t>
            </w:r>
            <w:r w:rsidR="00CA6C32" w:rsidRPr="00AD41B8">
              <w:rPr>
                <w:rFonts w:asciiTheme="majorHAnsi" w:hAnsiTheme="majorHAnsi" w:cstheme="majorHAnsi"/>
                <w:sz w:val="14"/>
                <w:szCs w:val="14"/>
              </w:rPr>
              <w:t>6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EU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,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NOR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výzkumné a rozvojové granty aj. = </w:t>
            </w:r>
            <w:r w:rsidR="00CA6C32" w:rsidRPr="00AD41B8">
              <w:rPr>
                <w:rFonts w:asciiTheme="majorHAnsi" w:hAnsiTheme="majorHAnsi" w:cstheme="majorHAnsi"/>
                <w:sz w:val="14"/>
                <w:szCs w:val="14"/>
              </w:rPr>
              <w:t>6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M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pořádání konference v</w:t>
            </w:r>
            <w:r w:rsidR="0063617E" w:rsidRPr="00AD41B8">
              <w:rPr>
                <w:rFonts w:asciiTheme="majorHAnsi" w:hAnsiTheme="majorHAnsi" w:cstheme="majorHAnsi"/>
                <w:sz w:val="14"/>
                <w:szCs w:val="14"/>
              </w:rPr>
              <w:t> 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angličtině</w:t>
            </w:r>
            <w:r w:rsidR="0063617E" w:rsidRPr="00AD41B8">
              <w:rPr>
                <w:rFonts w:asciiTheme="majorHAnsi" w:hAnsiTheme="majorHAnsi" w:cstheme="majorHAnsi"/>
                <w:sz w:val="14"/>
                <w:szCs w:val="14"/>
              </w:rPr>
              <w:t>,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s mezinárodní účastí</w:t>
            </w:r>
            <w:r w:rsidR="0063617E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a se sborníkem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= </w:t>
            </w:r>
            <w:r w:rsidR="0063617E" w:rsidRPr="00AD41B8">
              <w:rPr>
                <w:rFonts w:asciiTheme="majorHAnsi" w:hAnsiTheme="majorHAnsi" w:cstheme="majorHAnsi"/>
                <w:sz w:val="14"/>
                <w:szCs w:val="14"/>
              </w:rPr>
              <w:t>4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; </w:t>
            </w:r>
            <w:r w:rsidR="00430E45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M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pořádání tuzemské nebo slovenské konference se sborníkem = 2 b; </w:t>
            </w:r>
            <w:r w:rsidR="00430E45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E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výstava </w:t>
            </w:r>
            <w:r w:rsidR="00937228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jednorázová 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zahraniční = </w:t>
            </w:r>
            <w:r w:rsidR="0063617E" w:rsidRPr="00AD41B8">
              <w:rPr>
                <w:rFonts w:asciiTheme="majorHAnsi" w:hAnsiTheme="majorHAnsi" w:cstheme="majorHAnsi"/>
                <w:sz w:val="14"/>
                <w:szCs w:val="14"/>
              </w:rPr>
              <w:t>4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b; </w:t>
            </w:r>
            <w:r w:rsidR="00430E45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E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výstava </w:t>
            </w:r>
            <w:r w:rsidR="00937228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jednorázová 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tuzemská nebo slovenská = 2 b; </w:t>
            </w:r>
            <w:r w:rsidR="00430E45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RUV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architektonická, krajinářská nebo designová realizace </w:t>
            </w:r>
            <w:r w:rsidR="001B327E">
              <w:rPr>
                <w:rFonts w:asciiTheme="majorHAnsi" w:hAnsiTheme="majorHAnsi" w:cstheme="majorHAnsi"/>
                <w:sz w:val="14"/>
                <w:szCs w:val="14"/>
              </w:rPr>
              <w:t xml:space="preserve">publikovaná v odborném tisku a přímo 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související s tématem disertace = </w:t>
            </w:r>
            <w:r w:rsidR="00FA29EF">
              <w:rPr>
                <w:rFonts w:asciiTheme="majorHAnsi" w:hAnsiTheme="majorHAnsi" w:cstheme="majorHAnsi"/>
                <w:sz w:val="14"/>
                <w:szCs w:val="14"/>
              </w:rPr>
              <w:t>1</w:t>
            </w:r>
            <w:r w:rsidR="00FA29EF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b;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Fuzit</w:t>
            </w:r>
            <w:proofErr w:type="spellEnd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,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Fprum</w:t>
            </w:r>
            <w:proofErr w:type="spellEnd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,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Gprot</w:t>
            </w:r>
            <w:proofErr w:type="spellEnd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,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Gfunk</w:t>
            </w:r>
            <w:proofErr w:type="spellEnd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, P, </w:t>
            </w:r>
            <w:r w:rsidR="00FA29EF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R, </w:t>
            </w:r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S,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Nmet</w:t>
            </w:r>
            <w:proofErr w:type="spellEnd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,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Npam</w:t>
            </w:r>
            <w:proofErr w:type="spellEnd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,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Nmap</w:t>
            </w:r>
            <w:proofErr w:type="spellEnd"/>
            <w:r w:rsidR="00E72586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 užitný nebo průmyslový vzor, prototyp, funkční vzorek, patent, </w:t>
            </w:r>
            <w:r w:rsidR="00FA29EF">
              <w:rPr>
                <w:rFonts w:asciiTheme="majorHAnsi" w:hAnsiTheme="majorHAnsi" w:cstheme="majorHAnsi"/>
                <w:sz w:val="14"/>
                <w:szCs w:val="14"/>
              </w:rPr>
              <w:t xml:space="preserve">software, </w:t>
            </w:r>
            <w:r w:rsidR="00E72586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specializovaná veřejná databáze, metodika, památkový postup, specializovaná mapa </w:t>
            </w:r>
            <w:r w:rsidR="00FA29EF">
              <w:rPr>
                <w:rFonts w:asciiTheme="majorHAnsi" w:hAnsiTheme="majorHAnsi" w:cstheme="majorHAnsi"/>
                <w:sz w:val="14"/>
                <w:szCs w:val="14"/>
              </w:rPr>
              <w:t xml:space="preserve">(vše pouze v případě, že výstup splňuje podmínku odeslání do RIV) </w:t>
            </w:r>
            <w:r w:rsidR="00CA6C32" w:rsidRPr="00AD41B8">
              <w:rPr>
                <w:rFonts w:asciiTheme="majorHAnsi" w:hAnsiTheme="majorHAnsi" w:cstheme="majorHAnsi"/>
                <w:sz w:val="14"/>
                <w:szCs w:val="14"/>
              </w:rPr>
              <w:t>=</w:t>
            </w:r>
            <w:r w:rsidR="00E72586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4 b</w:t>
            </w:r>
          </w:p>
          <w:p w14:paraId="75F2FE19" w14:textId="77777777" w:rsidR="007D5899" w:rsidRPr="00F16913" w:rsidRDefault="007D5899" w:rsidP="00301FC3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Body je nutno dělit dle autorského podílu! V případě potřeby doplňte řádky.</w:t>
            </w:r>
          </w:p>
        </w:tc>
      </w:tr>
      <w:tr w:rsidR="00DD6983" w:rsidRPr="00EE1DC0" w14:paraId="5C6357E3" w14:textId="77777777" w:rsidTr="00AD41B8">
        <w:trPr>
          <w:trHeight w:val="454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F6B45F" w14:textId="77777777" w:rsidR="00DD6983" w:rsidRPr="00EE1DC0" w:rsidRDefault="00DD6983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typ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2940D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citace dle zvyklostí časopisu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Umění nebo ČSN ISO 690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A69428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body dle typu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8EAFC8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podíl v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FA38D7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ody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dle podílu</w:t>
            </w:r>
          </w:p>
        </w:tc>
      </w:tr>
      <w:tr w:rsidR="00DD6983" w:rsidRPr="00F16913" w14:paraId="7BCE1BA7" w14:textId="77777777" w:rsidTr="00AD41B8">
        <w:trPr>
          <w:trHeight w:val="454"/>
        </w:trPr>
        <w:tc>
          <w:tcPr>
            <w:tcW w:w="714" w:type="dxa"/>
          </w:tcPr>
          <w:p w14:paraId="6A2F79C0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3A5EB63C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81DC75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6F36B57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369C598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6983" w:rsidRPr="00F16913" w14:paraId="06D464C5" w14:textId="77777777" w:rsidTr="00AD41B8">
        <w:trPr>
          <w:trHeight w:val="454"/>
        </w:trPr>
        <w:tc>
          <w:tcPr>
            <w:tcW w:w="714" w:type="dxa"/>
          </w:tcPr>
          <w:p w14:paraId="2D07C1CA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1DA2406C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8E2122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B9A1482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1117C25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6983" w:rsidRPr="00F16913" w14:paraId="627B3E7B" w14:textId="77777777" w:rsidTr="00AD41B8">
        <w:trPr>
          <w:trHeight w:val="454"/>
        </w:trPr>
        <w:tc>
          <w:tcPr>
            <w:tcW w:w="714" w:type="dxa"/>
            <w:tcBorders>
              <w:bottom w:val="single" w:sz="4" w:space="0" w:color="auto"/>
            </w:tcBorders>
          </w:tcPr>
          <w:p w14:paraId="1D2A9E6E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70C92AB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636026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76C43DB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F740F49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14:paraId="1ED20171" w14:textId="77777777" w:rsidTr="00AD41B8">
        <w:trPr>
          <w:trHeight w:val="454"/>
        </w:trPr>
        <w:tc>
          <w:tcPr>
            <w:tcW w:w="822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8E228" w14:textId="77777777" w:rsidR="007D5899" w:rsidRPr="00EE1DC0" w:rsidRDefault="0063617E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body </w:t>
            </w:r>
            <w:r w:rsidR="00430E45" w:rsidRPr="00EE1DC0">
              <w:rPr>
                <w:rFonts w:asciiTheme="majorHAnsi" w:hAnsiTheme="majorHAnsi" w:cstheme="majorHAnsi"/>
                <w:sz w:val="18"/>
                <w:szCs w:val="18"/>
              </w:rPr>
              <w:t>celkem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A8DA78" w14:textId="77777777" w:rsidR="007D5899" w:rsidRPr="00EE1DC0" w:rsidRDefault="007D5899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94534" w:rsidRPr="00A00437" w14:paraId="1E4127CD" w14:textId="77777777" w:rsidTr="00EF326A">
        <w:trPr>
          <w:gridAfter w:val="1"/>
          <w:wAfter w:w="6" w:type="dxa"/>
          <w:trHeight w:val="454"/>
        </w:trPr>
        <w:tc>
          <w:tcPr>
            <w:tcW w:w="9638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4491220" w14:textId="77777777" w:rsidR="00A94534" w:rsidRPr="00EE1DC0" w:rsidRDefault="00A94534" w:rsidP="00301FC3">
            <w:pPr>
              <w:pStyle w:val="Nadpis7"/>
              <w:spacing w:before="0" w:line="240" w:lineRule="auto"/>
              <w:rPr>
                <w:rFonts w:cstheme="majorHAnsi"/>
                <w:b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Malus – (ne)plnění studijních povinností</w:t>
            </w:r>
            <w:r w:rsidR="009A456F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 xml:space="preserve"> v průběhu dosavadního studia</w:t>
            </w:r>
            <w:r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:</w:t>
            </w:r>
          </w:p>
          <w:p w14:paraId="124939F5" w14:textId="77777777" w:rsidR="00A94534" w:rsidRPr="00AD41B8" w:rsidRDefault="00A94534" w:rsidP="00301FC3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Při neplnění studijních povinností se v následujícím semestru neuplatňují při výpočtu stipendia bonusy a snižuje se měsíční stipendium na úroveň nárokové měsíční složky stanovené příkazem rektora, tj. aktuálně dle Příkazu rektora č. 9/2022 na 11000 Kč.</w:t>
            </w:r>
          </w:p>
        </w:tc>
      </w:tr>
      <w:tr w:rsidR="00A00437" w:rsidRPr="006F3DF6" w14:paraId="1BC6E114" w14:textId="77777777" w:rsidTr="00AD41B8">
        <w:trPr>
          <w:trHeight w:val="454"/>
        </w:trPr>
        <w:tc>
          <w:tcPr>
            <w:tcW w:w="4967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44A09500" w14:textId="77777777" w:rsidR="00A00437" w:rsidRPr="006F3DF6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5F80FD4F" w14:textId="77777777" w:rsidR="00A00437" w:rsidRPr="006F3DF6" w:rsidRDefault="006F3DF6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F3DF6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A00437" w:rsidRPr="006F3DF6">
              <w:rPr>
                <w:rFonts w:asciiTheme="majorHAnsi" w:hAnsiTheme="majorHAnsi" w:cstheme="majorHAnsi"/>
                <w:sz w:val="18"/>
                <w:szCs w:val="18"/>
              </w:rPr>
              <w:t>ázev</w:t>
            </w:r>
            <w:r w:rsidRPr="006F3DF6">
              <w:rPr>
                <w:rFonts w:asciiTheme="majorHAnsi" w:hAnsiTheme="majorHAnsi" w:cstheme="majorHAnsi"/>
                <w:sz w:val="18"/>
                <w:szCs w:val="18"/>
              </w:rPr>
              <w:t>/názvy</w:t>
            </w:r>
          </w:p>
        </w:tc>
        <w:tc>
          <w:tcPr>
            <w:tcW w:w="1701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7282B782" w14:textId="77777777" w:rsidR="00A00437" w:rsidRPr="006F3DF6" w:rsidRDefault="00A00437" w:rsidP="00301FC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00437" w:rsidRPr="00EE1DC0" w14:paraId="445312C8" w14:textId="77777777" w:rsidTr="00AD41B8">
        <w:trPr>
          <w:trHeight w:val="454"/>
        </w:trPr>
        <w:tc>
          <w:tcPr>
            <w:tcW w:w="4967" w:type="dxa"/>
            <w:gridSpan w:val="3"/>
          </w:tcPr>
          <w:p w14:paraId="37B570A4" w14:textId="77777777" w:rsidR="00A00437" w:rsidRPr="00EE1DC0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Povinný workshop doktorandů FA ČVUT</w:t>
            </w:r>
            <w:r w:rsidR="006F3DF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46AF1C25" w14:textId="77777777" w:rsidR="00A00437" w:rsidRPr="00AD41B8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na konci 2. a 4. semestru</w:t>
            </w:r>
          </w:p>
        </w:tc>
        <w:tc>
          <w:tcPr>
            <w:tcW w:w="2976" w:type="dxa"/>
            <w:gridSpan w:val="3"/>
          </w:tcPr>
          <w:p w14:paraId="46D785BE" w14:textId="77777777" w:rsidR="00A00437" w:rsidRPr="00F16913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55329CBE" w14:textId="6DBCACFB" w:rsidR="00A00437" w:rsidRPr="00EE1DC0" w:rsidRDefault="009A456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splněno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/ne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splněno/ </w:t>
            </w:r>
            <w:r w:rsidR="00DD4B81" w:rsidRPr="00F16913">
              <w:rPr>
                <w:rFonts w:asciiTheme="majorHAnsi" w:hAnsiTheme="majorHAnsi" w:cstheme="majorHAnsi"/>
                <w:sz w:val="18"/>
                <w:szCs w:val="18"/>
              </w:rPr>
              <w:t>zatím se netýká</w:t>
            </w:r>
          </w:p>
          <w:p w14:paraId="11B4133F" w14:textId="77777777" w:rsidR="00A00437" w:rsidRPr="00AD41B8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14:paraId="6D82039E" w14:textId="77777777" w:rsidTr="00AD41B8">
        <w:trPr>
          <w:trHeight w:val="454"/>
        </w:trPr>
        <w:tc>
          <w:tcPr>
            <w:tcW w:w="4967" w:type="dxa"/>
            <w:gridSpan w:val="3"/>
          </w:tcPr>
          <w:p w14:paraId="420453A7" w14:textId="063FEFCD" w:rsidR="00A00437" w:rsidRPr="00EE1DC0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Sta</w:t>
            </w:r>
            <w:r w:rsidR="00E0633B">
              <w:rPr>
                <w:rFonts w:asciiTheme="majorHAnsi" w:hAnsiTheme="majorHAnsi" w:cstheme="majorHAnsi"/>
                <w:sz w:val="18"/>
                <w:szCs w:val="18"/>
              </w:rPr>
              <w:t xml:space="preserve">v poznání / </w:t>
            </w:r>
            <w:proofErr w:type="spellStart"/>
            <w:r w:rsidR="00E0633B">
              <w:rPr>
                <w:rFonts w:asciiTheme="majorHAnsi" w:hAnsiTheme="majorHAnsi" w:cstheme="majorHAnsi"/>
                <w:sz w:val="18"/>
                <w:szCs w:val="18"/>
              </w:rPr>
              <w:t>State</w:t>
            </w:r>
            <w:proofErr w:type="spellEnd"/>
            <w:r w:rsidR="00E0633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E0633B">
              <w:rPr>
                <w:rFonts w:asciiTheme="majorHAnsi" w:hAnsiTheme="majorHAnsi" w:cstheme="majorHAnsi"/>
                <w:sz w:val="18"/>
                <w:szCs w:val="18"/>
              </w:rPr>
              <w:t>of</w:t>
            </w:r>
            <w:proofErr w:type="spellEnd"/>
            <w:r w:rsidR="00E0633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E0633B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spellEnd"/>
            <w:r w:rsidR="00E0633B">
              <w:rPr>
                <w:rFonts w:asciiTheme="majorHAnsi" w:hAnsiTheme="majorHAnsi" w:cstheme="majorHAnsi"/>
                <w:sz w:val="18"/>
                <w:szCs w:val="18"/>
              </w:rPr>
              <w:t xml:space="preserve"> Art</w:t>
            </w:r>
            <w:r w:rsidR="006F3DF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3B0A1512" w14:textId="77777777" w:rsidR="00A00437" w:rsidRPr="00AD41B8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pro </w:t>
            </w:r>
            <w:r w:rsidR="00A00437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prezenční studium na konci 3. semestru, 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pro </w:t>
            </w:r>
            <w:r w:rsidR="00A00437" w:rsidRPr="00AD41B8">
              <w:rPr>
                <w:rFonts w:asciiTheme="majorHAnsi" w:hAnsiTheme="majorHAnsi" w:cstheme="majorHAnsi"/>
                <w:sz w:val="14"/>
                <w:szCs w:val="14"/>
              </w:rPr>
              <w:t>kombinované studium na konci 5. semestru</w:t>
            </w:r>
            <w:r w:rsidR="00A94534" w:rsidRPr="00AD41B8">
              <w:rPr>
                <w:rFonts w:asciiTheme="majorHAnsi" w:hAnsiTheme="majorHAnsi" w:cstheme="majorHAnsi"/>
                <w:sz w:val="14"/>
                <w:szCs w:val="14"/>
              </w:rPr>
              <w:t>;</w:t>
            </w:r>
            <w:r w:rsidR="00A00437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odevzdáno jako příloha sebehodnocení na oddělení VVUČ</w:t>
            </w:r>
          </w:p>
        </w:tc>
        <w:tc>
          <w:tcPr>
            <w:tcW w:w="2976" w:type="dxa"/>
            <w:gridSpan w:val="3"/>
          </w:tcPr>
          <w:p w14:paraId="0CD7207E" w14:textId="77777777" w:rsidR="00A00437" w:rsidRPr="00F16913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34064A28" w14:textId="7A4501C8" w:rsidR="00A94534" w:rsidRPr="00EE1DC0" w:rsidRDefault="009A456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splněno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/ne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splněno/ </w:t>
            </w:r>
            <w:r w:rsidR="00DD4B81">
              <w:rPr>
                <w:rFonts w:asciiTheme="majorHAnsi" w:hAnsiTheme="majorHAnsi" w:cstheme="majorHAnsi"/>
                <w:sz w:val="18"/>
                <w:szCs w:val="18"/>
              </w:rPr>
              <w:t>/zatím se netýká</w:t>
            </w:r>
          </w:p>
          <w:p w14:paraId="7057A5D6" w14:textId="77777777" w:rsidR="00A00437" w:rsidRPr="00AD41B8" w:rsidRDefault="00A94534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0349C0" w:rsidRPr="00EE1DC0" w14:paraId="724914AA" w14:textId="77777777" w:rsidTr="00AD41B8">
        <w:trPr>
          <w:trHeight w:val="454"/>
        </w:trPr>
        <w:tc>
          <w:tcPr>
            <w:tcW w:w="4967" w:type="dxa"/>
            <w:gridSpan w:val="3"/>
          </w:tcPr>
          <w:p w14:paraId="16585922" w14:textId="77777777" w:rsidR="000349C0" w:rsidRDefault="000349C0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Odevzdání studie k disertační práci</w:t>
            </w:r>
          </w:p>
          <w:p w14:paraId="1C4BF06D" w14:textId="566026AC" w:rsidR="000349C0" w:rsidRPr="00EE1DC0" w:rsidRDefault="000349C0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odevzdání studie školiteli či školitelce do konce 3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. semestru,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v případě kombinovaného studia do konce 5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. semestru</w:t>
            </w:r>
          </w:p>
        </w:tc>
        <w:tc>
          <w:tcPr>
            <w:tcW w:w="2976" w:type="dxa"/>
            <w:gridSpan w:val="3"/>
          </w:tcPr>
          <w:p w14:paraId="2853387A" w14:textId="77777777" w:rsidR="000349C0" w:rsidRPr="00F16913" w:rsidRDefault="000349C0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183BB00D" w14:textId="77777777" w:rsidR="000349C0" w:rsidRPr="00EE1DC0" w:rsidRDefault="000349C0" w:rsidP="000349C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splněno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/ne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splněno/ /zatím se netýká</w:t>
            </w:r>
          </w:p>
          <w:p w14:paraId="1BAA609D" w14:textId="44DDB0F3" w:rsidR="000349C0" w:rsidRDefault="000349C0" w:rsidP="000349C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14:paraId="3A026A82" w14:textId="77777777" w:rsidTr="00AD41B8">
        <w:trPr>
          <w:trHeight w:val="454"/>
        </w:trPr>
        <w:tc>
          <w:tcPr>
            <w:tcW w:w="4967" w:type="dxa"/>
            <w:gridSpan w:val="3"/>
            <w:tcBorders>
              <w:bottom w:val="single" w:sz="4" w:space="0" w:color="auto"/>
            </w:tcBorders>
          </w:tcPr>
          <w:p w14:paraId="2FD1AE6C" w14:textId="77777777" w:rsidR="00A00437" w:rsidRPr="00EE1DC0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Rozprava nad studií k disertační práci</w:t>
            </w:r>
            <w:r w:rsidR="006F3DF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1A1D3FFA" w14:textId="31445118" w:rsidR="00A00437" w:rsidRPr="00AD41B8" w:rsidRDefault="000349C0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rozprava nad studií do konce 4. semestru, v případě kombinovaného studia do konce 6. semestru, </w:t>
            </w:r>
            <w:r w:rsidR="00A00437" w:rsidRPr="00AD41B8">
              <w:rPr>
                <w:rFonts w:asciiTheme="majorHAnsi" w:hAnsiTheme="majorHAnsi" w:cstheme="majorHAnsi"/>
                <w:sz w:val="14"/>
                <w:szCs w:val="14"/>
              </w:rPr>
              <w:t>protokol z rozpravy odevzdán obratem na oddělení VVUČ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6F2C0C05" w14:textId="77777777" w:rsidR="00A00437" w:rsidRPr="00F16913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7D6107C" w14:textId="37114289" w:rsidR="00A94534" w:rsidRPr="00EE1DC0" w:rsidRDefault="009A456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splněno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/ne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splněno/ </w:t>
            </w:r>
            <w:r w:rsidR="00DD4B81">
              <w:rPr>
                <w:rFonts w:asciiTheme="majorHAnsi" w:hAnsiTheme="majorHAnsi" w:cstheme="majorHAnsi"/>
                <w:sz w:val="18"/>
                <w:szCs w:val="18"/>
              </w:rPr>
              <w:t>/zatím se netýká</w:t>
            </w:r>
          </w:p>
          <w:p w14:paraId="3A43117B" w14:textId="77777777" w:rsidR="00A00437" w:rsidRPr="00AD41B8" w:rsidRDefault="00A94534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84712A" w:rsidRPr="00EE1DC0" w14:paraId="7F410B9F" w14:textId="77777777" w:rsidTr="00494F43">
        <w:trPr>
          <w:trHeight w:val="454"/>
        </w:trPr>
        <w:tc>
          <w:tcPr>
            <w:tcW w:w="4967" w:type="dxa"/>
            <w:gridSpan w:val="3"/>
            <w:tcBorders>
              <w:bottom w:val="single" w:sz="4" w:space="0" w:color="auto"/>
            </w:tcBorders>
          </w:tcPr>
          <w:p w14:paraId="09BCDA5E" w14:textId="77777777" w:rsidR="0084712A" w:rsidRPr="001B327E" w:rsidRDefault="0084712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B327E">
              <w:rPr>
                <w:rFonts w:asciiTheme="majorHAnsi" w:hAnsiTheme="majorHAnsi" w:cstheme="majorHAnsi"/>
                <w:sz w:val="18"/>
                <w:szCs w:val="18"/>
              </w:rPr>
              <w:t>Státní doktorská zkouška</w:t>
            </w:r>
          </w:p>
          <w:p w14:paraId="2D11F329" w14:textId="77777777" w:rsidR="0084712A" w:rsidRPr="00EE1DC0" w:rsidRDefault="0084712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B327E">
              <w:rPr>
                <w:rFonts w:asciiTheme="majorHAnsi" w:hAnsiTheme="majorHAnsi" w:cstheme="majorHAnsi"/>
                <w:sz w:val="14"/>
                <w:szCs w:val="14"/>
              </w:rPr>
              <w:t xml:space="preserve">pro prezenční studium na konci </w:t>
            </w:r>
            <w:r w:rsidR="00075780">
              <w:rPr>
                <w:rFonts w:asciiTheme="majorHAnsi" w:hAnsiTheme="majorHAnsi" w:cstheme="majorHAnsi"/>
                <w:sz w:val="14"/>
                <w:szCs w:val="14"/>
              </w:rPr>
              <w:t>7</w:t>
            </w:r>
            <w:r w:rsidRPr="001B327E">
              <w:rPr>
                <w:rFonts w:asciiTheme="majorHAnsi" w:hAnsiTheme="majorHAnsi" w:cstheme="majorHAnsi"/>
                <w:sz w:val="14"/>
                <w:szCs w:val="14"/>
              </w:rPr>
              <w:t xml:space="preserve">. semestru, pro kombinované studium na konci </w:t>
            </w:r>
            <w:r w:rsidR="00075780">
              <w:rPr>
                <w:rFonts w:asciiTheme="majorHAnsi" w:hAnsiTheme="majorHAnsi" w:cstheme="majorHAnsi"/>
                <w:sz w:val="14"/>
                <w:szCs w:val="14"/>
              </w:rPr>
              <w:t>9</w:t>
            </w:r>
            <w:r w:rsidRPr="001B327E">
              <w:rPr>
                <w:rFonts w:asciiTheme="majorHAnsi" w:hAnsiTheme="majorHAnsi" w:cstheme="majorHAnsi"/>
                <w:sz w:val="14"/>
                <w:szCs w:val="14"/>
              </w:rPr>
              <w:t>. semestru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24AA296A" w14:textId="77777777" w:rsidR="0084712A" w:rsidRPr="00F16913" w:rsidRDefault="0084712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2F037FDB" w14:textId="77777777" w:rsidR="0084712A" w:rsidRPr="00EE1DC0" w:rsidRDefault="0084712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splněno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/ne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splněno/ /zatím se netýká</w:t>
            </w:r>
          </w:p>
          <w:p w14:paraId="344CBED0" w14:textId="77777777" w:rsidR="0084712A" w:rsidRDefault="0084712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705E7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94534" w:rsidRPr="00EE1DC0" w14:paraId="1E5CF06B" w14:textId="77777777" w:rsidTr="00614FD7">
        <w:trPr>
          <w:gridAfter w:val="1"/>
          <w:wAfter w:w="6" w:type="dxa"/>
          <w:trHeight w:val="454"/>
        </w:trPr>
        <w:tc>
          <w:tcPr>
            <w:tcW w:w="9638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F83E6C5" w14:textId="77777777" w:rsidR="00A94534" w:rsidRPr="00EE1DC0" w:rsidRDefault="00A94534" w:rsidP="00301FC3">
            <w:pPr>
              <w:pStyle w:val="Nadpis7"/>
              <w:spacing w:before="0" w:line="240" w:lineRule="auto"/>
              <w:rPr>
                <w:rFonts w:cstheme="majorHAnsi"/>
                <w:b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Hodnocení školitelem</w:t>
            </w:r>
            <w:r w:rsidR="00CA6C32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*</w:t>
            </w:r>
            <w:proofErr w:type="spellStart"/>
            <w:r w:rsidR="00CA6C32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kou</w:t>
            </w:r>
            <w:proofErr w:type="spellEnd"/>
            <w:r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:</w:t>
            </w:r>
          </w:p>
          <w:p w14:paraId="4238F6B2" w14:textId="4CC4CF30" w:rsidR="00A94534" w:rsidRPr="00AD41B8" w:rsidRDefault="007538F6" w:rsidP="00301FC3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Hodnocení by se mělo soustředit na: plnění studijních </w:t>
            </w:r>
            <w:r w:rsidR="00D52DB1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povinností,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resp. předmětů dle Individuálního studijního plánu; </w:t>
            </w:r>
            <w:r w:rsidR="00E37A09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soustavnou </w:t>
            </w:r>
            <w:r w:rsidR="004F2D45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práci na disertaci</w:t>
            </w:r>
            <w:r w:rsidR="0084712A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; </w:t>
            </w:r>
            <w:r w:rsidR="00E37A09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výzkumnou činnost;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publikační činnost; </w:t>
            </w:r>
            <w:r w:rsidR="00E37A09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celkové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působení na ústavu</w:t>
            </w:r>
            <w:r w:rsidR="0084712A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a na FA.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Za každou neplněnou aktivitu by měl školitel strhnout 1 bod.</w:t>
            </w:r>
            <w:r w:rsidR="00075780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V případě návrhu na ukončení nebo přerušení studia či přechod do kombinované formy musí školitel své rozhodnutí podrobně odůvodnit.</w:t>
            </w:r>
          </w:p>
        </w:tc>
      </w:tr>
      <w:tr w:rsidR="00EE1DC0" w:rsidRPr="00EE1DC0" w14:paraId="50A086AF" w14:textId="77777777" w:rsidTr="00AD41B8">
        <w:trPr>
          <w:trHeight w:val="454"/>
        </w:trPr>
        <w:tc>
          <w:tcPr>
            <w:tcW w:w="2699" w:type="dxa"/>
            <w:gridSpan w:val="2"/>
          </w:tcPr>
          <w:p w14:paraId="6E8005F8" w14:textId="2C845659" w:rsidR="00EE1DC0" w:rsidRPr="00EE1DC0" w:rsidRDefault="00EE1DC0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Hodnocení</w:t>
            </w:r>
            <w:r w:rsidR="00F64FAC">
              <w:rPr>
                <w:rFonts w:asciiTheme="majorHAnsi" w:hAnsiTheme="majorHAnsi" w:cstheme="majorHAnsi"/>
                <w:sz w:val="18"/>
                <w:szCs w:val="18"/>
              </w:rPr>
              <w:t xml:space="preserve"> semestru</w:t>
            </w:r>
            <w:r w:rsidR="006F3DF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4071F7C6" w14:textId="77777777" w:rsidR="00EE1DC0" w:rsidRPr="00AD41B8" w:rsidRDefault="00EE1DC0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v rozsahu 300-1000 znaků s mezerami</w:t>
            </w:r>
          </w:p>
        </w:tc>
        <w:tc>
          <w:tcPr>
            <w:tcW w:w="6945" w:type="dxa"/>
            <w:gridSpan w:val="7"/>
          </w:tcPr>
          <w:p w14:paraId="6F3B4A5B" w14:textId="77777777" w:rsidR="00EE1DC0" w:rsidRPr="00EE1DC0" w:rsidRDefault="00EE1DC0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1DC0" w:rsidRPr="00EE1DC0" w14:paraId="1F67ABD1" w14:textId="77777777" w:rsidTr="00AD41B8">
        <w:trPr>
          <w:trHeight w:val="454"/>
        </w:trPr>
        <w:tc>
          <w:tcPr>
            <w:tcW w:w="2699" w:type="dxa"/>
            <w:gridSpan w:val="2"/>
          </w:tcPr>
          <w:p w14:paraId="395BCAB5" w14:textId="77777777" w:rsidR="00EE1DC0" w:rsidRPr="00EE1DC0" w:rsidRDefault="00EE1DC0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Body</w:t>
            </w:r>
            <w:r w:rsidR="006F3DF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117C4125" w14:textId="77777777" w:rsidR="00EE1DC0" w:rsidRPr="00AD41B8" w:rsidRDefault="00EE1DC0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v rozsahu 0-5 b</w:t>
            </w:r>
          </w:p>
        </w:tc>
        <w:tc>
          <w:tcPr>
            <w:tcW w:w="6945" w:type="dxa"/>
            <w:gridSpan w:val="7"/>
          </w:tcPr>
          <w:p w14:paraId="66DBF58A" w14:textId="77777777" w:rsidR="00EE1DC0" w:rsidRPr="00EE1DC0" w:rsidRDefault="00EE1DC0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F3DF6" w:rsidRPr="00EE1DC0" w14:paraId="69BE8390" w14:textId="77777777" w:rsidTr="00AD41B8"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14:paraId="67372DFE" w14:textId="77777777" w:rsidR="006F3DF6" w:rsidRPr="00EE1DC0" w:rsidRDefault="006F3DF6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Pokračovat ve studiu: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</w:tcPr>
          <w:p w14:paraId="4AEC4489" w14:textId="23B0D7C8" w:rsidR="006F3DF6" w:rsidRPr="00EE1DC0" w:rsidRDefault="006F3DF6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ano/</w:t>
            </w:r>
            <w:r w:rsidR="00F64FAC">
              <w:rPr>
                <w:rFonts w:asciiTheme="majorHAnsi" w:hAnsiTheme="majorHAnsi" w:cstheme="majorHAnsi"/>
                <w:sz w:val="18"/>
                <w:szCs w:val="18"/>
              </w:rPr>
              <w:t>ano s podmínkou/</w:t>
            </w:r>
            <w:r w:rsidR="00867E61">
              <w:rPr>
                <w:rFonts w:asciiTheme="majorHAnsi" w:hAnsiTheme="majorHAnsi" w:cstheme="majorHAnsi"/>
                <w:sz w:val="18"/>
                <w:szCs w:val="18"/>
              </w:rPr>
              <w:t>ukončit studium</w:t>
            </w:r>
            <w:r w:rsidR="007538F6" w:rsidRPr="00F16913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867E61">
              <w:rPr>
                <w:rFonts w:asciiTheme="majorHAnsi" w:hAnsiTheme="majorHAnsi" w:cstheme="majorHAnsi"/>
                <w:sz w:val="18"/>
                <w:szCs w:val="18"/>
              </w:rPr>
              <w:t>přerušit studium/</w:t>
            </w:r>
            <w:r w:rsidR="007538F6" w:rsidRPr="00F16913">
              <w:rPr>
                <w:rFonts w:asciiTheme="majorHAnsi" w:hAnsiTheme="majorHAnsi" w:cstheme="majorHAnsi"/>
                <w:sz w:val="18"/>
                <w:szCs w:val="18"/>
              </w:rPr>
              <w:t>doporučuji přechod do kombinovaného studia</w:t>
            </w:r>
          </w:p>
          <w:p w14:paraId="650E1EBF" w14:textId="77777777" w:rsidR="006F3DF6" w:rsidRPr="00AD41B8" w:rsidRDefault="006F3DF6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nehodící se smažte</w:t>
            </w:r>
          </w:p>
        </w:tc>
      </w:tr>
      <w:tr w:rsidR="00F64FAC" w:rsidRPr="00EE1DC0" w14:paraId="356CC105" w14:textId="77777777" w:rsidTr="00A92C22"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FD3913" w14:textId="77777777" w:rsidR="00F64FAC" w:rsidRDefault="00F64FAC" w:rsidP="00A92C22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Podněty ke zlepšení v dalším semestru, podmínky pokračování: 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1834EA4" w14:textId="77777777" w:rsidR="00F64FAC" w:rsidRPr="00EE1DC0" w:rsidRDefault="00F64FAC" w:rsidP="00A92C22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633B" w:rsidRPr="00EE1DC0" w14:paraId="2CCEBD11" w14:textId="77777777" w:rsidTr="00952DA8"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14:paraId="3FFA069E" w14:textId="77777777" w:rsidR="00E0633B" w:rsidRDefault="00E0633B" w:rsidP="00952D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Odůvodnění změny formy studia: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</w:tcPr>
          <w:p w14:paraId="75DCA5BA" w14:textId="77777777" w:rsidR="00E0633B" w:rsidRPr="00EE1DC0" w:rsidRDefault="00E0633B" w:rsidP="00952D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C78E7" w:rsidRPr="00EE1DC0" w14:paraId="67F22D73" w14:textId="77777777" w:rsidTr="00301FC3"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14:paraId="153C7985" w14:textId="4FB80574" w:rsidR="002C78E7" w:rsidRDefault="002C78E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Souhlasím se zvýšením stipendia v případě mimořádných výsledků: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</w:tcPr>
          <w:p w14:paraId="4C0E9EE2" w14:textId="368553E4" w:rsidR="002C78E7" w:rsidRPr="00EE1DC0" w:rsidRDefault="002C78E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ano/ne</w:t>
            </w:r>
          </w:p>
        </w:tc>
      </w:tr>
      <w:tr w:rsidR="007F46CA" w:rsidRPr="00EE1DC0" w14:paraId="15AC5A14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CCA2705" w14:textId="77777777" w:rsidR="007F46CA" w:rsidRPr="00EE1DC0" w:rsidRDefault="007F46CA" w:rsidP="00301FC3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Body celkem:</w:t>
            </w:r>
          </w:p>
        </w:tc>
        <w:tc>
          <w:tcPr>
            <w:tcW w:w="6945" w:type="dxa"/>
            <w:gridSpan w:val="7"/>
            <w:tcBorders>
              <w:top w:val="single" w:sz="18" w:space="0" w:color="auto"/>
            </w:tcBorders>
            <w:shd w:val="clear" w:color="auto" w:fill="auto"/>
          </w:tcPr>
          <w:p w14:paraId="0247C063" w14:textId="77777777" w:rsidR="007F46CA" w:rsidRPr="00EE1DC0" w:rsidRDefault="007F46C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4CCB2219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86905" w14:textId="7777777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doktoranda*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0147B4E" w14:textId="721C4186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441DBC99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F3B6EF" w14:textId="320D06E3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863149" w14:textId="7777777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620A707B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7ECDB" w14:textId="77777777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BF9CA" w14:textId="410A952F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6E21028C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76AA0" w14:textId="008DF017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B7F56" w14:textId="7777777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36FED451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256C0" w14:textId="2926D91E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vedoucí*ho ústavu: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C0880" w14:textId="699D732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1B71BD01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763758E" w14:textId="4A358079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EC1CA10" w14:textId="7777777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37345F67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589FE11" w14:textId="77777777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6945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E88F53A" w14:textId="2316BB42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137BF29B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6622893F" w14:textId="58672242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945" w:type="dxa"/>
            <w:gridSpan w:val="7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17723585" w14:textId="7777777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421DC32D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3CC822" w14:textId="77777777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předsedy*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kyně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ORP: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F46D9C" w14:textId="4E0A0E4E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0B14C18A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5F29287" w14:textId="60B19AF8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1DBDF5D" w14:textId="7777777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AD57675" w14:textId="77777777" w:rsidR="00060EBA" w:rsidRPr="00A00437" w:rsidRDefault="00060EBA" w:rsidP="00301FC3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D418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3720" w14:textId="77777777" w:rsidR="00ED2E50" w:rsidRDefault="00ED2E50" w:rsidP="003829EA">
      <w:pPr>
        <w:spacing w:line="240" w:lineRule="auto"/>
      </w:pPr>
      <w:r>
        <w:separator/>
      </w:r>
    </w:p>
  </w:endnote>
  <w:endnote w:type="continuationSeparator" w:id="0">
    <w:p w14:paraId="2ECAE0C5" w14:textId="77777777" w:rsidR="00ED2E50" w:rsidRDefault="00ED2E50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F3E4" w14:textId="77777777" w:rsidR="00A44046" w:rsidRDefault="00A440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07DF" w14:textId="77777777" w:rsidR="00A5019A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9DB3" w14:textId="77777777"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14:paraId="192E8CBC" w14:textId="77777777"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14:paraId="29D9BE52" w14:textId="77777777"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14:paraId="21672835" w14:textId="77777777"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14:paraId="0D7E399F" w14:textId="77777777"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3E753D5D" w14:textId="77777777"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32BFDFE5" w14:textId="77777777"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14:paraId="05FD1622" w14:textId="77777777"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14:paraId="5946C3D5" w14:textId="77777777"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14:paraId="0AD3A609" w14:textId="77777777" w:rsidR="00A5019A" w:rsidRPr="00D418C0" w:rsidRDefault="00ED2E5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14:paraId="74957112" w14:textId="77777777"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14:paraId="241FBC85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D034" w14:textId="77777777" w:rsidR="00ED2E50" w:rsidRDefault="00ED2E50" w:rsidP="003829EA">
      <w:pPr>
        <w:spacing w:line="240" w:lineRule="auto"/>
      </w:pPr>
      <w:r>
        <w:separator/>
      </w:r>
    </w:p>
  </w:footnote>
  <w:footnote w:type="continuationSeparator" w:id="0">
    <w:p w14:paraId="59AD7F8A" w14:textId="77777777" w:rsidR="00ED2E50" w:rsidRDefault="00ED2E50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DA83" w14:textId="77777777" w:rsidR="00A44046" w:rsidRDefault="00A440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3E8B" w14:textId="77777777"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14:paraId="47EB2859" w14:textId="77777777"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3C60F1BE" wp14:editId="6E26DDB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EEC3" w14:textId="3C75475B"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641396B5" wp14:editId="5E897BA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14:paraId="7EF59EDB" w14:textId="77777777" w:rsidR="006507A7" w:rsidRPr="00AD41B8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AD41B8">
      <w:rPr>
        <w:rFonts w:asciiTheme="majorHAnsi" w:hAnsiTheme="majorHAnsi" w:cstheme="majorHAnsi"/>
        <w:sz w:val="18"/>
        <w:szCs w:val="18"/>
      </w:rPr>
      <w:t>STUDIUM V DOKTORSKÝCH STUDIJNÍCH PROGRAMECH</w:t>
    </w:r>
  </w:p>
  <w:p w14:paraId="2FDC269B" w14:textId="77777777"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14:paraId="2BC1C347" w14:textId="7A3F3FF4" w:rsidR="006507A7" w:rsidRPr="00AD41B8" w:rsidRDefault="006507A7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 w:rsidRPr="00AD41B8">
      <w:rPr>
        <w:rFonts w:asciiTheme="majorHAnsi" w:hAnsiTheme="majorHAnsi" w:cstheme="majorHAnsi"/>
        <w:b/>
        <w:sz w:val="26"/>
        <w:szCs w:val="26"/>
      </w:rPr>
      <w:t xml:space="preserve">Semestrální </w:t>
    </w:r>
    <w:r w:rsidR="00EB0770">
      <w:rPr>
        <w:rFonts w:asciiTheme="majorHAnsi" w:hAnsiTheme="majorHAnsi" w:cstheme="majorHAnsi"/>
        <w:b/>
        <w:sz w:val="26"/>
        <w:szCs w:val="26"/>
      </w:rPr>
      <w:t>výkaz o činnosti studujících</w:t>
    </w:r>
  </w:p>
  <w:p w14:paraId="436D52C2" w14:textId="77777777"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14:paraId="540CBFC1" w14:textId="77777777"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32C5E"/>
    <w:rsid w:val="000349C0"/>
    <w:rsid w:val="00034F7E"/>
    <w:rsid w:val="000403B8"/>
    <w:rsid w:val="00047B2E"/>
    <w:rsid w:val="00051265"/>
    <w:rsid w:val="00054E59"/>
    <w:rsid w:val="000568D7"/>
    <w:rsid w:val="00060EBA"/>
    <w:rsid w:val="000633F2"/>
    <w:rsid w:val="00075780"/>
    <w:rsid w:val="00080867"/>
    <w:rsid w:val="000818AD"/>
    <w:rsid w:val="000A4A41"/>
    <w:rsid w:val="000A4D7F"/>
    <w:rsid w:val="000C0E8D"/>
    <w:rsid w:val="000D2A99"/>
    <w:rsid w:val="000D41C5"/>
    <w:rsid w:val="000E4EC4"/>
    <w:rsid w:val="000F3D93"/>
    <w:rsid w:val="001060C1"/>
    <w:rsid w:val="00112794"/>
    <w:rsid w:val="001345D7"/>
    <w:rsid w:val="00140230"/>
    <w:rsid w:val="001442C5"/>
    <w:rsid w:val="001766B4"/>
    <w:rsid w:val="001B327E"/>
    <w:rsid w:val="002034EE"/>
    <w:rsid w:val="00221BB9"/>
    <w:rsid w:val="0022526B"/>
    <w:rsid w:val="00246514"/>
    <w:rsid w:val="002518B9"/>
    <w:rsid w:val="00273878"/>
    <w:rsid w:val="00273984"/>
    <w:rsid w:val="002762E4"/>
    <w:rsid w:val="00291E2A"/>
    <w:rsid w:val="00297CB8"/>
    <w:rsid w:val="002C1520"/>
    <w:rsid w:val="002C78E7"/>
    <w:rsid w:val="00301FC3"/>
    <w:rsid w:val="0031275B"/>
    <w:rsid w:val="003408EE"/>
    <w:rsid w:val="00362CEF"/>
    <w:rsid w:val="00371F12"/>
    <w:rsid w:val="003829EA"/>
    <w:rsid w:val="00387CAD"/>
    <w:rsid w:val="003A768B"/>
    <w:rsid w:val="003C7473"/>
    <w:rsid w:val="003F00EB"/>
    <w:rsid w:val="003F1055"/>
    <w:rsid w:val="00400F34"/>
    <w:rsid w:val="00403944"/>
    <w:rsid w:val="00411F62"/>
    <w:rsid w:val="00417E51"/>
    <w:rsid w:val="00427F23"/>
    <w:rsid w:val="00430E45"/>
    <w:rsid w:val="004429E3"/>
    <w:rsid w:val="004443CF"/>
    <w:rsid w:val="004529D4"/>
    <w:rsid w:val="00461C69"/>
    <w:rsid w:val="00463304"/>
    <w:rsid w:val="00472FB4"/>
    <w:rsid w:val="00491445"/>
    <w:rsid w:val="00494A13"/>
    <w:rsid w:val="00494F43"/>
    <w:rsid w:val="004C34B5"/>
    <w:rsid w:val="004C5DB0"/>
    <w:rsid w:val="004E4774"/>
    <w:rsid w:val="004F2D45"/>
    <w:rsid w:val="0050158C"/>
    <w:rsid w:val="00504982"/>
    <w:rsid w:val="00513625"/>
    <w:rsid w:val="00513C78"/>
    <w:rsid w:val="0051493C"/>
    <w:rsid w:val="00521253"/>
    <w:rsid w:val="0053614D"/>
    <w:rsid w:val="005565B4"/>
    <w:rsid w:val="00566042"/>
    <w:rsid w:val="005B118E"/>
    <w:rsid w:val="005B3980"/>
    <w:rsid w:val="005E0D87"/>
    <w:rsid w:val="005E759D"/>
    <w:rsid w:val="00600247"/>
    <w:rsid w:val="00626618"/>
    <w:rsid w:val="00632C2B"/>
    <w:rsid w:val="0063617E"/>
    <w:rsid w:val="006507A7"/>
    <w:rsid w:val="00694DCE"/>
    <w:rsid w:val="006A1F97"/>
    <w:rsid w:val="006F3DF6"/>
    <w:rsid w:val="0070414F"/>
    <w:rsid w:val="007049EC"/>
    <w:rsid w:val="0070612E"/>
    <w:rsid w:val="00723859"/>
    <w:rsid w:val="007538F6"/>
    <w:rsid w:val="007742D0"/>
    <w:rsid w:val="0078030E"/>
    <w:rsid w:val="00790AFA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1F95"/>
    <w:rsid w:val="0084712A"/>
    <w:rsid w:val="008613EB"/>
    <w:rsid w:val="00867E61"/>
    <w:rsid w:val="008740BF"/>
    <w:rsid w:val="008A0CE3"/>
    <w:rsid w:val="008B2E3B"/>
    <w:rsid w:val="008C66F1"/>
    <w:rsid w:val="008C7B33"/>
    <w:rsid w:val="008D256E"/>
    <w:rsid w:val="008D4B2A"/>
    <w:rsid w:val="008E0A76"/>
    <w:rsid w:val="009039B5"/>
    <w:rsid w:val="00925272"/>
    <w:rsid w:val="00935430"/>
    <w:rsid w:val="00937228"/>
    <w:rsid w:val="00941856"/>
    <w:rsid w:val="00954183"/>
    <w:rsid w:val="009566D3"/>
    <w:rsid w:val="00965850"/>
    <w:rsid w:val="00972D7C"/>
    <w:rsid w:val="00997E73"/>
    <w:rsid w:val="009A04F0"/>
    <w:rsid w:val="009A456F"/>
    <w:rsid w:val="009B29E4"/>
    <w:rsid w:val="009B5002"/>
    <w:rsid w:val="009C6E0B"/>
    <w:rsid w:val="009D7B1D"/>
    <w:rsid w:val="009E19C7"/>
    <w:rsid w:val="009F6BE8"/>
    <w:rsid w:val="00A00437"/>
    <w:rsid w:val="00A059A7"/>
    <w:rsid w:val="00A1378B"/>
    <w:rsid w:val="00A3777A"/>
    <w:rsid w:val="00A44046"/>
    <w:rsid w:val="00A5019A"/>
    <w:rsid w:val="00A70682"/>
    <w:rsid w:val="00A7438F"/>
    <w:rsid w:val="00A75551"/>
    <w:rsid w:val="00A94534"/>
    <w:rsid w:val="00A96232"/>
    <w:rsid w:val="00AA3311"/>
    <w:rsid w:val="00AB22FE"/>
    <w:rsid w:val="00AB4EDB"/>
    <w:rsid w:val="00AB5237"/>
    <w:rsid w:val="00AD41B8"/>
    <w:rsid w:val="00AE030D"/>
    <w:rsid w:val="00AE0975"/>
    <w:rsid w:val="00B012DE"/>
    <w:rsid w:val="00B14933"/>
    <w:rsid w:val="00B15D50"/>
    <w:rsid w:val="00B24EAB"/>
    <w:rsid w:val="00B31CFD"/>
    <w:rsid w:val="00B409A0"/>
    <w:rsid w:val="00B525AC"/>
    <w:rsid w:val="00B6569E"/>
    <w:rsid w:val="00B846F5"/>
    <w:rsid w:val="00B96B84"/>
    <w:rsid w:val="00BA35C4"/>
    <w:rsid w:val="00BA6250"/>
    <w:rsid w:val="00BB6A41"/>
    <w:rsid w:val="00BE2F03"/>
    <w:rsid w:val="00BE3A4A"/>
    <w:rsid w:val="00BE5B2A"/>
    <w:rsid w:val="00C2229E"/>
    <w:rsid w:val="00C32D34"/>
    <w:rsid w:val="00C43FAF"/>
    <w:rsid w:val="00C472AC"/>
    <w:rsid w:val="00C72ECD"/>
    <w:rsid w:val="00C9027F"/>
    <w:rsid w:val="00C93A4D"/>
    <w:rsid w:val="00CA0E18"/>
    <w:rsid w:val="00CA6C32"/>
    <w:rsid w:val="00CB6E6D"/>
    <w:rsid w:val="00CB72D9"/>
    <w:rsid w:val="00CD4409"/>
    <w:rsid w:val="00CE6DA7"/>
    <w:rsid w:val="00D06C95"/>
    <w:rsid w:val="00D320F5"/>
    <w:rsid w:val="00D33E16"/>
    <w:rsid w:val="00D418C0"/>
    <w:rsid w:val="00D52DB1"/>
    <w:rsid w:val="00D60146"/>
    <w:rsid w:val="00D67CA8"/>
    <w:rsid w:val="00D76D59"/>
    <w:rsid w:val="00D81B9E"/>
    <w:rsid w:val="00DA704A"/>
    <w:rsid w:val="00DB2950"/>
    <w:rsid w:val="00DC662C"/>
    <w:rsid w:val="00DC6C79"/>
    <w:rsid w:val="00DD3707"/>
    <w:rsid w:val="00DD4B81"/>
    <w:rsid w:val="00DD6983"/>
    <w:rsid w:val="00E0633B"/>
    <w:rsid w:val="00E27A5B"/>
    <w:rsid w:val="00E31A05"/>
    <w:rsid w:val="00E37A09"/>
    <w:rsid w:val="00E4593D"/>
    <w:rsid w:val="00E63FF4"/>
    <w:rsid w:val="00E72586"/>
    <w:rsid w:val="00E7485F"/>
    <w:rsid w:val="00E819E1"/>
    <w:rsid w:val="00E83E4F"/>
    <w:rsid w:val="00E953F4"/>
    <w:rsid w:val="00EA0F1B"/>
    <w:rsid w:val="00EA3B87"/>
    <w:rsid w:val="00EB0770"/>
    <w:rsid w:val="00EB66DF"/>
    <w:rsid w:val="00ED2E50"/>
    <w:rsid w:val="00EE1DC0"/>
    <w:rsid w:val="00EE64FA"/>
    <w:rsid w:val="00F066EF"/>
    <w:rsid w:val="00F11829"/>
    <w:rsid w:val="00F154F8"/>
    <w:rsid w:val="00F16913"/>
    <w:rsid w:val="00F23D38"/>
    <w:rsid w:val="00F24A3C"/>
    <w:rsid w:val="00F36BB6"/>
    <w:rsid w:val="00F64FAC"/>
    <w:rsid w:val="00FA0F93"/>
    <w:rsid w:val="00FA2367"/>
    <w:rsid w:val="00FA29EF"/>
    <w:rsid w:val="00FC171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580AC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96B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8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8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84"/>
    <w:rPr>
      <w:rFonts w:ascii="Technika" w:hAnsi="Technika"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648934E905B48B8D7C9E849D0783A" ma:contentTypeVersion="16" ma:contentTypeDescription="Vytvoří nový dokument" ma:contentTypeScope="" ma:versionID="695b29e4907ae751b6cfae9a834dc310">
  <xsd:schema xmlns:xsd="http://www.w3.org/2001/XMLSchema" xmlns:xs="http://www.w3.org/2001/XMLSchema" xmlns:p="http://schemas.microsoft.com/office/2006/metadata/properties" xmlns:ns3="deb3cfbf-988b-4da8-8c3c-9870d89b386f" xmlns:ns4="0140ba10-1ec0-4d5a-b11a-e131f5dd7fe8" targetNamespace="http://schemas.microsoft.com/office/2006/metadata/properties" ma:root="true" ma:fieldsID="2425d936ea665064ffebd4e0023b80a3" ns3:_="" ns4:_="">
    <xsd:import namespace="deb3cfbf-988b-4da8-8c3c-9870d89b386f"/>
    <xsd:import namespace="0140ba10-1ec0-4d5a-b11a-e131f5dd7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cfbf-988b-4da8-8c3c-9870d89b3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ba10-1ec0-4d5a-b11a-e131f5dd7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b3cfbf-988b-4da8-8c3c-9870d89b38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28F33-239C-4586-B3B6-47301CEB4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6C945-3A6A-488E-B882-E1BC37350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3cfbf-988b-4da8-8c3c-9870d89b386f"/>
    <ds:schemaRef ds:uri="0140ba10-1ec0-4d5a-b11a-e131f5dd7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52CC8-008F-4616-BF31-A3CDD46B40B3}">
  <ds:schemaRefs>
    <ds:schemaRef ds:uri="http://schemas.microsoft.com/office/2006/metadata/properties"/>
    <ds:schemaRef ds:uri="http://schemas.microsoft.com/office/infopath/2007/PartnerControls"/>
    <ds:schemaRef ds:uri="deb3cfbf-988b-4da8-8c3c-9870d89b386f"/>
  </ds:schemaRefs>
</ds:datastoreItem>
</file>

<file path=customXml/itemProps4.xml><?xml version="1.0" encoding="utf-8"?>
<ds:datastoreItem xmlns:ds="http://schemas.openxmlformats.org/officeDocument/2006/customXml" ds:itemID="{27DE7E05-5E60-4E5A-8941-EAE23EBA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FA.dotx</Template>
  <TotalTime>0</TotalTime>
  <Pages>3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Vorlik, Petr</cp:lastModifiedBy>
  <cp:revision>2</cp:revision>
  <cp:lastPrinted>2015-12-17T19:49:00Z</cp:lastPrinted>
  <dcterms:created xsi:type="dcterms:W3CDTF">2024-01-10T19:35:00Z</dcterms:created>
  <dcterms:modified xsi:type="dcterms:W3CDTF">2024-01-10T19:35:00Z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0x0101000E9648934E905B48B8D7C9E849D0783A</vt:lpwstr>
  </property>
</Properties>
</file>